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C1845" w14:textId="744A5317" w:rsidR="00487501" w:rsidRDefault="00B43F52" w:rsidP="00B43F52">
      <w:pPr>
        <w:suppressAutoHyphens/>
        <w:spacing w:line="360" w:lineRule="auto"/>
        <w:ind w:firstLine="142"/>
        <w:jc w:val="center"/>
        <w:rPr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62629F07" wp14:editId="7C7BAB2D">
            <wp:extent cx="5937250" cy="386715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C03F4" w14:textId="77777777" w:rsidR="00487501" w:rsidRDefault="00487501" w:rsidP="00487501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15908F45" w14:textId="77777777" w:rsidR="00487501" w:rsidRDefault="00487501" w:rsidP="00487501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65D505A2" w14:textId="77777777" w:rsidR="00487501" w:rsidRDefault="00487501" w:rsidP="00487501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38460134" w14:textId="77777777" w:rsidR="00487501" w:rsidRDefault="00487501" w:rsidP="00487501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Рабочая программа</w:t>
      </w:r>
    </w:p>
    <w:p w14:paraId="70A8EA33" w14:textId="77777777" w:rsidR="00487501" w:rsidRDefault="00487501" w:rsidP="00487501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учебного предмета </w:t>
      </w:r>
    </w:p>
    <w:p w14:paraId="1B2D9D37" w14:textId="77777777" w:rsidR="00487501" w:rsidRDefault="00487501" w:rsidP="00487501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«Информатика» для 8 класса</w:t>
      </w:r>
    </w:p>
    <w:p w14:paraId="3FF51608" w14:textId="77777777" w:rsidR="00487501" w:rsidRDefault="00487501" w:rsidP="00487501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среднего общего образования</w:t>
      </w:r>
    </w:p>
    <w:p w14:paraId="385AFC96" w14:textId="77777777" w:rsidR="00487501" w:rsidRDefault="00487501" w:rsidP="00487501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2023–2024 учебный год</w:t>
      </w:r>
    </w:p>
    <w:p w14:paraId="1598CB81" w14:textId="77777777" w:rsidR="00487501" w:rsidRDefault="00487501" w:rsidP="00487501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21C3D281" w14:textId="77777777" w:rsidR="00487501" w:rsidRDefault="00487501" w:rsidP="00487501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706F7301" w14:textId="77777777" w:rsidR="00487501" w:rsidRDefault="00487501" w:rsidP="00487501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7E9BECE3" w14:textId="77777777" w:rsidR="00487501" w:rsidRDefault="00487501" w:rsidP="00487501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3EDBC6A9" w14:textId="77777777" w:rsidR="00487501" w:rsidRDefault="00487501" w:rsidP="00487501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10612786" w14:textId="77777777" w:rsidR="00487501" w:rsidRDefault="00487501" w:rsidP="00487501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7A360942" w14:textId="77777777" w:rsidR="00487501" w:rsidRDefault="00487501" w:rsidP="00487501">
      <w:pPr>
        <w:tabs>
          <w:tab w:val="left" w:pos="6521"/>
        </w:tabs>
        <w:suppressAutoHyphens/>
        <w:spacing w:line="36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учителя информатики </w:t>
      </w:r>
    </w:p>
    <w:p w14:paraId="060E110E" w14:textId="77777777" w:rsidR="00487501" w:rsidRDefault="00487501" w:rsidP="00487501">
      <w:pPr>
        <w:tabs>
          <w:tab w:val="left" w:pos="6521"/>
        </w:tabs>
        <w:suppressAutoHyphens/>
        <w:spacing w:line="36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Шывык Ш.Р</w:t>
      </w:r>
    </w:p>
    <w:p w14:paraId="64B10519" w14:textId="77777777" w:rsidR="00487501" w:rsidRDefault="00487501" w:rsidP="00487501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65D38219" w14:textId="196AB692" w:rsidR="00487501" w:rsidRPr="008B1E6E" w:rsidRDefault="008B1E6E" w:rsidP="00B43F52">
      <w:pPr>
        <w:suppressAutoHyphens/>
        <w:spacing w:line="360" w:lineRule="auto"/>
        <w:rPr>
          <w:sz w:val="28"/>
          <w:szCs w:val="28"/>
          <w:lang w:val="en-US" w:eastAsia="ar-SA"/>
        </w:rPr>
      </w:pPr>
      <w:r>
        <w:rPr>
          <w:sz w:val="28"/>
          <w:szCs w:val="28"/>
          <w:lang w:val="en-US" w:eastAsia="ar-SA"/>
        </w:rPr>
        <w:t>s</w:t>
      </w:r>
    </w:p>
    <w:p w14:paraId="7E32DAB6" w14:textId="77777777" w:rsidR="00487501" w:rsidRDefault="00487501" w:rsidP="00487501">
      <w:pPr>
        <w:suppressAutoHyphens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Берт-Даг, 2023.</w:t>
      </w:r>
    </w:p>
    <w:p w14:paraId="7FFD6BF4" w14:textId="77777777" w:rsidR="00487501" w:rsidRDefault="00487501" w:rsidP="00E24EE3">
      <w:pPr>
        <w:spacing w:line="276" w:lineRule="auto"/>
        <w:jc w:val="center"/>
        <w:rPr>
          <w:b/>
          <w:iCs/>
          <w:szCs w:val="24"/>
        </w:rPr>
      </w:pPr>
    </w:p>
    <w:p w14:paraId="382368F3" w14:textId="77777777" w:rsidR="00E24EE3" w:rsidRPr="00A9687C" w:rsidRDefault="00E24EE3" w:rsidP="00E24EE3">
      <w:pPr>
        <w:spacing w:line="276" w:lineRule="auto"/>
        <w:jc w:val="center"/>
        <w:rPr>
          <w:b/>
          <w:iCs/>
          <w:szCs w:val="24"/>
        </w:rPr>
      </w:pPr>
      <w:r w:rsidRPr="00A9687C">
        <w:rPr>
          <w:b/>
          <w:iCs/>
          <w:szCs w:val="24"/>
        </w:rPr>
        <w:lastRenderedPageBreak/>
        <w:t xml:space="preserve">Рабочая программа по информатике и ИКТ, 8 класс. </w:t>
      </w:r>
      <w:r w:rsidRPr="00A9687C">
        <w:rPr>
          <w:iCs/>
          <w:szCs w:val="24"/>
        </w:rPr>
        <w:t>Уровень: базовый</w:t>
      </w:r>
    </w:p>
    <w:p w14:paraId="417E0F1D" w14:textId="77777777" w:rsidR="00E24EE3" w:rsidRPr="00A9687C" w:rsidRDefault="00E24EE3" w:rsidP="00E24EE3">
      <w:pPr>
        <w:spacing w:line="276" w:lineRule="auto"/>
        <w:jc w:val="center"/>
        <w:rPr>
          <w:b/>
          <w:iCs/>
          <w:szCs w:val="24"/>
        </w:rPr>
      </w:pPr>
      <w:r w:rsidRPr="00A9687C">
        <w:rPr>
          <w:b/>
          <w:iCs/>
          <w:szCs w:val="24"/>
        </w:rPr>
        <w:t>Пояснительная записка</w:t>
      </w:r>
    </w:p>
    <w:p w14:paraId="1C16A766" w14:textId="77777777" w:rsidR="00E24EE3" w:rsidRPr="00A9687C" w:rsidRDefault="00E24EE3" w:rsidP="00E24EE3">
      <w:pPr>
        <w:spacing w:line="276" w:lineRule="auto"/>
        <w:ind w:firstLine="708"/>
        <w:jc w:val="both"/>
        <w:rPr>
          <w:iCs/>
          <w:szCs w:val="24"/>
        </w:rPr>
      </w:pPr>
      <w:r w:rsidRPr="00A9687C">
        <w:rPr>
          <w:iCs/>
          <w:szCs w:val="24"/>
        </w:rPr>
        <w:t>Настоящая рабочая учебная программа разработана в соответствии с требованиями Федерального государственного образовательного стандарта основного общего образования (ФГОС), с учетом требований к результатам освоения основной образовательной программы, а также возрастных и психологических особенностей детей, обучающихся на ступе</w:t>
      </w:r>
      <w:r w:rsidR="00EC7849" w:rsidRPr="00A9687C">
        <w:rPr>
          <w:iCs/>
          <w:szCs w:val="24"/>
        </w:rPr>
        <w:t>ни основного общего образования.</w:t>
      </w:r>
    </w:p>
    <w:p w14:paraId="2C20C20E" w14:textId="77777777" w:rsidR="00EC7849" w:rsidRPr="00A9687C" w:rsidRDefault="00EC7849" w:rsidP="00EC7849">
      <w:pPr>
        <w:pStyle w:val="s3"/>
        <w:spacing w:before="240" w:beforeAutospacing="0"/>
        <w:ind w:firstLine="540"/>
        <w:jc w:val="both"/>
        <w:rPr>
          <w:szCs w:val="24"/>
        </w:rPr>
      </w:pPr>
      <w:r w:rsidRPr="00A9687C">
        <w:rPr>
          <w:szCs w:val="24"/>
        </w:rPr>
        <w:t>Настоящая программа по информатике для 8 класса составлена на основе следующих нормативных документов:</w:t>
      </w:r>
    </w:p>
    <w:p w14:paraId="7FC1704B" w14:textId="77777777" w:rsidR="00EC7849" w:rsidRPr="00A9687C" w:rsidRDefault="00EC7849" w:rsidP="00EC7849">
      <w:pPr>
        <w:spacing w:after="27"/>
        <w:rPr>
          <w:szCs w:val="24"/>
        </w:rPr>
      </w:pPr>
      <w:r w:rsidRPr="00A9687C">
        <w:rPr>
          <w:szCs w:val="24"/>
        </w:rPr>
        <w:t xml:space="preserve">1. Закон Российской Федерации от 29.12.2012 № 273-ФЗ «Об образовании в Российской Федерации»; </w:t>
      </w:r>
    </w:p>
    <w:p w14:paraId="3AFDEBF3" w14:textId="77777777" w:rsidR="00EC7849" w:rsidRPr="00A9687C" w:rsidRDefault="00EC7849" w:rsidP="00EC7849">
      <w:pPr>
        <w:spacing w:after="27"/>
        <w:rPr>
          <w:szCs w:val="24"/>
        </w:rPr>
      </w:pPr>
      <w:r w:rsidRPr="00A9687C">
        <w:rPr>
          <w:szCs w:val="24"/>
        </w:rPr>
        <w:t xml:space="preserve">2. Приказ Министерства образования и науки Российской Федерации от 17.12.2010 </w:t>
      </w:r>
      <w:r w:rsidR="00A9687C" w:rsidRPr="00A9687C">
        <w:rPr>
          <w:szCs w:val="24"/>
        </w:rPr>
        <w:t>№ 1897</w:t>
      </w:r>
      <w:r w:rsidRPr="00A9687C">
        <w:rPr>
          <w:szCs w:val="24"/>
        </w:rPr>
        <w:t xml:space="preserve">«Об утверждении федерального государственного образовательного стандарта основного общего образования»; </w:t>
      </w:r>
    </w:p>
    <w:p w14:paraId="3A51A91C" w14:textId="77777777" w:rsidR="00EC7849" w:rsidRPr="00A9687C" w:rsidRDefault="00EC7849" w:rsidP="00EC7849">
      <w:pPr>
        <w:spacing w:after="27"/>
        <w:rPr>
          <w:color w:val="auto"/>
          <w:szCs w:val="24"/>
        </w:rPr>
      </w:pPr>
      <w:r w:rsidRPr="00A9687C">
        <w:rPr>
          <w:szCs w:val="24"/>
        </w:rPr>
        <w:t xml:space="preserve">3. </w:t>
      </w:r>
      <w:r w:rsidRPr="00A9687C">
        <w:rPr>
          <w:bCs/>
          <w:color w:val="auto"/>
          <w:szCs w:val="24"/>
          <w:shd w:val="clear" w:color="auto" w:fill="FFFFFF"/>
        </w:rPr>
        <w:t>Приказ</w:t>
      </w:r>
      <w:r w:rsidRPr="00A9687C">
        <w:rPr>
          <w:color w:val="auto"/>
          <w:szCs w:val="24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A9687C">
        <w:rPr>
          <w:bCs/>
          <w:color w:val="auto"/>
          <w:szCs w:val="24"/>
          <w:shd w:val="clear" w:color="auto" w:fill="FFFFFF"/>
        </w:rPr>
        <w:t>федерального</w:t>
      </w:r>
      <w:r w:rsidRPr="00A9687C">
        <w:rPr>
          <w:color w:val="auto"/>
          <w:szCs w:val="24"/>
          <w:shd w:val="clear" w:color="auto" w:fill="FFFFFF"/>
        </w:rPr>
        <w:t> </w:t>
      </w:r>
      <w:r w:rsidRPr="00A9687C">
        <w:rPr>
          <w:bCs/>
          <w:color w:val="auto"/>
          <w:szCs w:val="24"/>
          <w:shd w:val="clear" w:color="auto" w:fill="FFFFFF"/>
        </w:rPr>
        <w:t>перечня</w:t>
      </w:r>
      <w:r w:rsidRPr="00A9687C">
        <w:rPr>
          <w:color w:val="auto"/>
          <w:szCs w:val="24"/>
          <w:shd w:val="clear" w:color="auto" w:fill="FFFFFF"/>
        </w:rPr>
        <w:t> </w:t>
      </w:r>
      <w:r w:rsidRPr="00A9687C">
        <w:rPr>
          <w:bCs/>
          <w:color w:val="auto"/>
          <w:szCs w:val="24"/>
          <w:shd w:val="clear" w:color="auto" w:fill="FFFFFF"/>
        </w:rPr>
        <w:t>учебников</w:t>
      </w:r>
      <w:r w:rsidRPr="00A9687C">
        <w:rPr>
          <w:color w:val="auto"/>
          <w:szCs w:val="24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69D17D39" w14:textId="77777777" w:rsidR="00EC7849" w:rsidRPr="00A9687C" w:rsidRDefault="00EC7849" w:rsidP="00EC7849">
      <w:pPr>
        <w:contextualSpacing/>
        <w:jc w:val="both"/>
        <w:rPr>
          <w:szCs w:val="24"/>
          <w:shd w:val="clear" w:color="auto" w:fill="FFFFFF"/>
        </w:rPr>
      </w:pPr>
      <w:r w:rsidRPr="00A9687C">
        <w:rPr>
          <w:kern w:val="24"/>
          <w:szCs w:val="24"/>
        </w:rPr>
        <w:t xml:space="preserve">4. </w:t>
      </w:r>
      <w:r w:rsidRPr="00A9687C">
        <w:rPr>
          <w:bCs/>
          <w:szCs w:val="24"/>
          <w:shd w:val="clear" w:color="auto" w:fill="FFFFFF"/>
        </w:rPr>
        <w:t>Приказ</w:t>
      </w:r>
      <w:r w:rsidRPr="00A9687C">
        <w:rPr>
          <w:szCs w:val="24"/>
          <w:shd w:val="clear" w:color="auto" w:fill="FFFFFF"/>
        </w:rPr>
        <w:t> Министерства просвещения Российской Федерации от 23.12.2020 № 766 "</w:t>
      </w:r>
      <w:r w:rsidRPr="00A9687C">
        <w:rPr>
          <w:bCs/>
          <w:szCs w:val="24"/>
          <w:shd w:val="clear" w:color="auto" w:fill="FFFFFF"/>
        </w:rPr>
        <w:t>О</w:t>
      </w:r>
      <w:r w:rsidRPr="00A9687C">
        <w:rPr>
          <w:szCs w:val="24"/>
          <w:shd w:val="clear" w:color="auto" w:fill="FFFFFF"/>
        </w:rPr>
        <w:t> </w:t>
      </w:r>
      <w:r w:rsidRPr="00A9687C">
        <w:rPr>
          <w:bCs/>
          <w:szCs w:val="24"/>
          <w:shd w:val="clear" w:color="auto" w:fill="FFFFFF"/>
        </w:rPr>
        <w:t>внесении</w:t>
      </w:r>
      <w:r w:rsidRPr="00A9687C">
        <w:rPr>
          <w:szCs w:val="24"/>
          <w:shd w:val="clear" w:color="auto" w:fill="FFFFFF"/>
        </w:rPr>
        <w:t> </w:t>
      </w:r>
      <w:r w:rsidRPr="00A9687C">
        <w:rPr>
          <w:bCs/>
          <w:szCs w:val="24"/>
          <w:shd w:val="clear" w:color="auto" w:fill="FFFFFF"/>
        </w:rPr>
        <w:t>изменений</w:t>
      </w:r>
      <w:r w:rsidRPr="00A9687C">
        <w:rPr>
          <w:szCs w:val="24"/>
          <w:shd w:val="clear" w:color="auto" w:fill="FFFFFF"/>
        </w:rPr>
        <w:t> </w:t>
      </w:r>
      <w:r w:rsidRPr="00A9687C">
        <w:rPr>
          <w:bCs/>
          <w:szCs w:val="24"/>
          <w:shd w:val="clear" w:color="auto" w:fill="FFFFFF"/>
        </w:rPr>
        <w:t>в</w:t>
      </w:r>
      <w:r w:rsidRPr="00A9687C">
        <w:rPr>
          <w:szCs w:val="24"/>
          <w:shd w:val="clear" w:color="auto" w:fill="FFFFFF"/>
        </w:rPr>
        <w:t> </w:t>
      </w:r>
      <w:r w:rsidRPr="00A9687C">
        <w:rPr>
          <w:bCs/>
          <w:szCs w:val="24"/>
          <w:shd w:val="clear" w:color="auto" w:fill="FFFFFF"/>
        </w:rPr>
        <w:t>федеральный</w:t>
      </w:r>
      <w:r w:rsidRPr="00A9687C">
        <w:rPr>
          <w:szCs w:val="24"/>
          <w:shd w:val="clear" w:color="auto" w:fill="FFFFFF"/>
        </w:rPr>
        <w:t> </w:t>
      </w:r>
      <w:r w:rsidRPr="00A9687C">
        <w:rPr>
          <w:bCs/>
          <w:szCs w:val="24"/>
          <w:shd w:val="clear" w:color="auto" w:fill="FFFFFF"/>
        </w:rPr>
        <w:t>перечень</w:t>
      </w:r>
      <w:r w:rsidRPr="00A9687C">
        <w:rPr>
          <w:szCs w:val="24"/>
          <w:shd w:val="clear" w:color="auto" w:fill="FFFFFF"/>
        </w:rPr>
        <w:t> </w:t>
      </w:r>
      <w:r w:rsidRPr="00A9687C">
        <w:rPr>
          <w:bCs/>
          <w:szCs w:val="24"/>
          <w:shd w:val="clear" w:color="auto" w:fill="FFFFFF"/>
        </w:rPr>
        <w:t>учебников</w:t>
      </w:r>
      <w:r w:rsidRPr="00A9687C">
        <w:rPr>
          <w:szCs w:val="24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A9687C">
        <w:rPr>
          <w:bCs/>
          <w:szCs w:val="24"/>
          <w:shd w:val="clear" w:color="auto" w:fill="FFFFFF"/>
        </w:rPr>
        <w:t>приказом</w:t>
      </w:r>
      <w:r w:rsidRPr="00A9687C">
        <w:rPr>
          <w:szCs w:val="24"/>
          <w:shd w:val="clear" w:color="auto" w:fill="FFFFFF"/>
        </w:rPr>
        <w:t> Министерства просвещения Российской Федерации от 20 мая 2020 г. № 254";</w:t>
      </w:r>
    </w:p>
    <w:p w14:paraId="24BDDCAF" w14:textId="77777777" w:rsidR="00EC7849" w:rsidRPr="00A9687C" w:rsidRDefault="00EC7849" w:rsidP="00EC7849">
      <w:pPr>
        <w:contextualSpacing/>
        <w:jc w:val="both"/>
        <w:rPr>
          <w:szCs w:val="24"/>
        </w:rPr>
      </w:pPr>
      <w:r w:rsidRPr="00A9687C">
        <w:rPr>
          <w:szCs w:val="24"/>
        </w:rPr>
        <w:t>5. Устав МБОУ «Берт-Дагская СОШ» Тес-Хемского кожууна;</w:t>
      </w:r>
    </w:p>
    <w:p w14:paraId="22C7EB69" w14:textId="77777777" w:rsidR="00EC7849" w:rsidRPr="00A9687C" w:rsidRDefault="00EC7849" w:rsidP="00EC7849">
      <w:pPr>
        <w:contextualSpacing/>
        <w:jc w:val="both"/>
        <w:rPr>
          <w:szCs w:val="24"/>
        </w:rPr>
      </w:pPr>
      <w:r w:rsidRPr="00A9687C">
        <w:rPr>
          <w:szCs w:val="24"/>
        </w:rPr>
        <w:t>6. Основная образовательная программа МБОУ «Берт-Дагская СОШ» Тес-Хемского кожууна.</w:t>
      </w:r>
    </w:p>
    <w:p w14:paraId="6A9ED9B5" w14:textId="77777777" w:rsidR="00EC7849" w:rsidRPr="00A9687C" w:rsidRDefault="00EC7849" w:rsidP="00E24EE3">
      <w:pPr>
        <w:spacing w:line="276" w:lineRule="auto"/>
        <w:ind w:firstLine="708"/>
        <w:jc w:val="both"/>
        <w:rPr>
          <w:iCs/>
          <w:szCs w:val="24"/>
        </w:rPr>
      </w:pPr>
    </w:p>
    <w:p w14:paraId="6B12E84B" w14:textId="77777777" w:rsidR="00E24EE3" w:rsidRPr="00A9687C" w:rsidRDefault="00E24EE3" w:rsidP="00E24EE3">
      <w:pPr>
        <w:spacing w:line="276" w:lineRule="auto"/>
        <w:ind w:firstLine="426"/>
        <w:jc w:val="both"/>
        <w:rPr>
          <w:b/>
          <w:szCs w:val="24"/>
        </w:rPr>
      </w:pPr>
      <w:r w:rsidRPr="00A9687C">
        <w:rPr>
          <w:b/>
          <w:szCs w:val="24"/>
        </w:rPr>
        <w:t>Описание места учебного предмета в учебном плане</w:t>
      </w:r>
    </w:p>
    <w:p w14:paraId="4F666288" w14:textId="77777777" w:rsidR="00E24EE3" w:rsidRPr="00A9687C" w:rsidRDefault="00E24EE3" w:rsidP="00E24EE3">
      <w:pPr>
        <w:spacing w:line="276" w:lineRule="auto"/>
        <w:ind w:firstLine="708"/>
        <w:jc w:val="both"/>
        <w:rPr>
          <w:color w:val="auto"/>
          <w:szCs w:val="24"/>
        </w:rPr>
      </w:pPr>
      <w:r w:rsidRPr="00A9687C">
        <w:rPr>
          <w:color w:val="auto"/>
          <w:szCs w:val="24"/>
        </w:rPr>
        <w:t>На изучение предмета «Информатика» в 8 классе основной школы отведен 1 час в неделю (34 часа в год). Основными нормативными документами, определяющим содержание данного учебного курса, является «Стандарт основного общего образования по Информатике и ИКТ» от 2004 года и Примерная программа курса «Информатика и ИКТ» для 7-9 классов, рекомендованная Минобрнауки РФ.</w:t>
      </w:r>
    </w:p>
    <w:p w14:paraId="25DEDACB" w14:textId="77777777" w:rsidR="00E24EE3" w:rsidRPr="00A9687C" w:rsidRDefault="00E24EE3" w:rsidP="00E24EE3">
      <w:pPr>
        <w:spacing w:line="276" w:lineRule="auto"/>
        <w:ind w:firstLine="708"/>
        <w:jc w:val="both"/>
        <w:rPr>
          <w:color w:val="auto"/>
          <w:szCs w:val="24"/>
        </w:rPr>
      </w:pPr>
      <w:r w:rsidRPr="00A9687C">
        <w:rPr>
          <w:color w:val="auto"/>
          <w:szCs w:val="24"/>
        </w:rPr>
        <w:t>Предмет «Информатика» изучается в МБОУ Берт-Дагская СОШ с 7 класса. Рабочая программа по информатике для 8 классов основной школы составлена на основе авторской программы Семакина И.Г., Хеннер Е.К. «Программа курса «информатика и информационно-коммуникационные технологии» общеобразовательный курс для 7-9 классов».</w:t>
      </w:r>
    </w:p>
    <w:p w14:paraId="717C59FC" w14:textId="77777777" w:rsidR="00DD0800" w:rsidRPr="00A9687C" w:rsidRDefault="00A260D7" w:rsidP="00A22D46">
      <w:pPr>
        <w:ind w:firstLine="708"/>
        <w:rPr>
          <w:b/>
          <w:szCs w:val="24"/>
        </w:rPr>
      </w:pPr>
      <w:r w:rsidRPr="00A9687C">
        <w:rPr>
          <w:b/>
          <w:szCs w:val="24"/>
        </w:rPr>
        <w:t>Цели и задачи преподавания учебного предмета</w:t>
      </w:r>
    </w:p>
    <w:p w14:paraId="4A951A3F" w14:textId="77777777" w:rsidR="00DD0800" w:rsidRPr="00A9687C" w:rsidRDefault="00A260D7" w:rsidP="00A22D46">
      <w:pPr>
        <w:spacing w:line="276" w:lineRule="auto"/>
        <w:ind w:firstLine="708"/>
        <w:jc w:val="both"/>
        <w:rPr>
          <w:szCs w:val="24"/>
        </w:rPr>
      </w:pPr>
      <w:r w:rsidRPr="00A9687C">
        <w:rPr>
          <w:szCs w:val="24"/>
        </w:rPr>
        <w:t>Изучение информатики и информационно-</w:t>
      </w:r>
      <w:r w:rsidR="00E24EE3" w:rsidRPr="00A9687C">
        <w:rPr>
          <w:szCs w:val="24"/>
        </w:rPr>
        <w:t xml:space="preserve">коммуникационных технологий в </w:t>
      </w:r>
      <w:r w:rsidRPr="00A9687C">
        <w:rPr>
          <w:szCs w:val="24"/>
        </w:rPr>
        <w:t>8 классах направлен</w:t>
      </w:r>
      <w:r w:rsidR="007A6A26" w:rsidRPr="00A9687C">
        <w:rPr>
          <w:szCs w:val="24"/>
        </w:rPr>
        <w:t>о</w:t>
      </w:r>
      <w:r w:rsidRPr="00A9687C">
        <w:rPr>
          <w:szCs w:val="24"/>
        </w:rPr>
        <w:t xml:space="preserve"> </w:t>
      </w:r>
      <w:r w:rsidRPr="00A9687C">
        <w:rPr>
          <w:b/>
          <w:szCs w:val="24"/>
        </w:rPr>
        <w:t>на достижение следующих целей</w:t>
      </w:r>
      <w:r w:rsidRPr="00A9687C">
        <w:rPr>
          <w:szCs w:val="24"/>
        </w:rPr>
        <w:t>:</w:t>
      </w:r>
    </w:p>
    <w:p w14:paraId="551CCCE9" w14:textId="77777777" w:rsidR="00DD0800" w:rsidRPr="00A9687C" w:rsidRDefault="00A260D7">
      <w:pPr>
        <w:spacing w:line="276" w:lineRule="auto"/>
        <w:jc w:val="both"/>
        <w:rPr>
          <w:szCs w:val="24"/>
        </w:rPr>
      </w:pPr>
      <w:r w:rsidRPr="00A9687C">
        <w:rPr>
          <w:szCs w:val="24"/>
        </w:rPr>
        <w:t>•</w:t>
      </w:r>
      <w:r w:rsidRPr="00A9687C">
        <w:rPr>
          <w:szCs w:val="24"/>
        </w:rPr>
        <w:tab/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14:paraId="4CEDE14F" w14:textId="77777777" w:rsidR="00DD0800" w:rsidRPr="00A9687C" w:rsidRDefault="00A260D7">
      <w:pPr>
        <w:spacing w:line="276" w:lineRule="auto"/>
        <w:jc w:val="both"/>
        <w:rPr>
          <w:szCs w:val="24"/>
        </w:rPr>
      </w:pPr>
      <w:r w:rsidRPr="00A9687C">
        <w:rPr>
          <w:szCs w:val="24"/>
        </w:rPr>
        <w:t>•</w:t>
      </w:r>
      <w:r w:rsidRPr="00A9687C">
        <w:rPr>
          <w:szCs w:val="24"/>
        </w:rPr>
        <w:tab/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14:paraId="5CE9654B" w14:textId="77777777" w:rsidR="00DD0800" w:rsidRPr="00A9687C" w:rsidRDefault="00A260D7">
      <w:pPr>
        <w:spacing w:line="276" w:lineRule="auto"/>
        <w:jc w:val="both"/>
        <w:rPr>
          <w:szCs w:val="24"/>
        </w:rPr>
      </w:pPr>
      <w:r w:rsidRPr="00A9687C">
        <w:rPr>
          <w:szCs w:val="24"/>
        </w:rPr>
        <w:t>•</w:t>
      </w:r>
      <w:r w:rsidRPr="00A9687C">
        <w:rPr>
          <w:szCs w:val="24"/>
        </w:rPr>
        <w:tab/>
        <w:t>развитие познавательных интересов, интеллектуальных и творческих способностей средствами ИКТ;</w:t>
      </w:r>
    </w:p>
    <w:p w14:paraId="00DFE709" w14:textId="77777777" w:rsidR="00DD0800" w:rsidRPr="00A9687C" w:rsidRDefault="00A260D7">
      <w:pPr>
        <w:spacing w:line="276" w:lineRule="auto"/>
        <w:jc w:val="both"/>
        <w:rPr>
          <w:szCs w:val="24"/>
        </w:rPr>
      </w:pPr>
      <w:r w:rsidRPr="00A9687C">
        <w:rPr>
          <w:szCs w:val="24"/>
        </w:rPr>
        <w:t>•</w:t>
      </w:r>
      <w:r w:rsidRPr="00A9687C">
        <w:rPr>
          <w:szCs w:val="24"/>
        </w:rPr>
        <w:tab/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14:paraId="28AEF041" w14:textId="77777777" w:rsidR="00DD0800" w:rsidRPr="00A9687C" w:rsidRDefault="00A260D7">
      <w:pPr>
        <w:spacing w:line="276" w:lineRule="auto"/>
        <w:jc w:val="both"/>
        <w:rPr>
          <w:szCs w:val="24"/>
        </w:rPr>
      </w:pPr>
      <w:r w:rsidRPr="00A9687C">
        <w:rPr>
          <w:szCs w:val="24"/>
        </w:rPr>
        <w:lastRenderedPageBreak/>
        <w:t>•</w:t>
      </w:r>
      <w:r w:rsidRPr="00A9687C">
        <w:rPr>
          <w:szCs w:val="24"/>
        </w:rPr>
        <w:tab/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14:paraId="5A43B8FE" w14:textId="77777777" w:rsidR="00DD0800" w:rsidRPr="00A9687C" w:rsidRDefault="00A260D7" w:rsidP="00A22D46">
      <w:pPr>
        <w:spacing w:line="276" w:lineRule="auto"/>
        <w:ind w:firstLine="708"/>
        <w:jc w:val="both"/>
        <w:rPr>
          <w:szCs w:val="24"/>
        </w:rPr>
      </w:pPr>
      <w:r w:rsidRPr="00A9687C">
        <w:rPr>
          <w:b/>
          <w:szCs w:val="24"/>
        </w:rPr>
        <w:t>Основные задачи программы</w:t>
      </w:r>
      <w:r w:rsidRPr="00A9687C">
        <w:rPr>
          <w:szCs w:val="24"/>
        </w:rPr>
        <w:t>:</w:t>
      </w:r>
    </w:p>
    <w:p w14:paraId="731CC345" w14:textId="77777777" w:rsidR="00DD0800" w:rsidRPr="00A9687C" w:rsidRDefault="00A260D7">
      <w:pPr>
        <w:spacing w:line="276" w:lineRule="auto"/>
        <w:jc w:val="both"/>
        <w:rPr>
          <w:szCs w:val="24"/>
        </w:rPr>
      </w:pPr>
      <w:r w:rsidRPr="00A9687C">
        <w:rPr>
          <w:szCs w:val="24"/>
        </w:rPr>
        <w:t>•</w:t>
      </w:r>
      <w:r w:rsidRPr="00A9687C">
        <w:rPr>
          <w:szCs w:val="24"/>
        </w:rPr>
        <w:tab/>
        <w:t>систематизировать подходы к изучению предмета;</w:t>
      </w:r>
    </w:p>
    <w:p w14:paraId="317C323E" w14:textId="77777777" w:rsidR="00DD0800" w:rsidRPr="00A9687C" w:rsidRDefault="00A260D7">
      <w:pPr>
        <w:spacing w:line="276" w:lineRule="auto"/>
        <w:jc w:val="both"/>
        <w:rPr>
          <w:szCs w:val="24"/>
        </w:rPr>
      </w:pPr>
      <w:r w:rsidRPr="00A9687C">
        <w:rPr>
          <w:szCs w:val="24"/>
        </w:rPr>
        <w:t>•</w:t>
      </w:r>
      <w:r w:rsidRPr="00A9687C">
        <w:rPr>
          <w:szCs w:val="24"/>
        </w:rPr>
        <w:tab/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14:paraId="04A037E3" w14:textId="77777777" w:rsidR="00DD0800" w:rsidRPr="00A9687C" w:rsidRDefault="00A260D7">
      <w:pPr>
        <w:spacing w:line="276" w:lineRule="auto"/>
        <w:jc w:val="both"/>
        <w:rPr>
          <w:szCs w:val="24"/>
        </w:rPr>
      </w:pPr>
      <w:r w:rsidRPr="00A9687C">
        <w:rPr>
          <w:szCs w:val="24"/>
        </w:rPr>
        <w:t>•</w:t>
      </w:r>
      <w:r w:rsidRPr="00A9687C">
        <w:rPr>
          <w:szCs w:val="24"/>
        </w:rPr>
        <w:tab/>
        <w:t>научить пользоваться распространенными прикладными пакетами;</w:t>
      </w:r>
    </w:p>
    <w:p w14:paraId="118CBE42" w14:textId="77777777" w:rsidR="00DD0800" w:rsidRPr="00A9687C" w:rsidRDefault="00A260D7">
      <w:pPr>
        <w:spacing w:line="276" w:lineRule="auto"/>
        <w:jc w:val="both"/>
        <w:rPr>
          <w:szCs w:val="24"/>
        </w:rPr>
      </w:pPr>
      <w:r w:rsidRPr="00A9687C">
        <w:rPr>
          <w:szCs w:val="24"/>
        </w:rPr>
        <w:t>•</w:t>
      </w:r>
      <w:r w:rsidRPr="00A9687C">
        <w:rPr>
          <w:szCs w:val="24"/>
        </w:rPr>
        <w:tab/>
        <w:t>показать основные приемы эффективного использования информационных технологий;</w:t>
      </w:r>
    </w:p>
    <w:p w14:paraId="5F6BA5B1" w14:textId="77777777" w:rsidR="00DD0800" w:rsidRPr="00A9687C" w:rsidRDefault="00A260D7">
      <w:pPr>
        <w:spacing w:line="276" w:lineRule="auto"/>
        <w:jc w:val="both"/>
        <w:rPr>
          <w:szCs w:val="24"/>
        </w:rPr>
      </w:pPr>
      <w:r w:rsidRPr="00A9687C">
        <w:rPr>
          <w:szCs w:val="24"/>
        </w:rPr>
        <w:t>•</w:t>
      </w:r>
      <w:r w:rsidRPr="00A9687C">
        <w:rPr>
          <w:szCs w:val="24"/>
        </w:rPr>
        <w:tab/>
        <w:t>сформировать логические связи с другими предметами, входящими в курс общего образования.</w:t>
      </w:r>
    </w:p>
    <w:p w14:paraId="3FC06E96" w14:textId="77777777" w:rsidR="00DD0800" w:rsidRPr="00A9687C" w:rsidRDefault="00A260D7" w:rsidP="00A22D46">
      <w:pPr>
        <w:spacing w:line="276" w:lineRule="auto"/>
        <w:ind w:firstLine="708"/>
        <w:rPr>
          <w:b/>
          <w:szCs w:val="24"/>
        </w:rPr>
      </w:pPr>
      <w:r w:rsidRPr="00A9687C">
        <w:rPr>
          <w:b/>
          <w:szCs w:val="24"/>
        </w:rPr>
        <w:t>Планируемые результаты</w:t>
      </w:r>
    </w:p>
    <w:p w14:paraId="545F50ED" w14:textId="77777777" w:rsidR="00DD0800" w:rsidRPr="00A9687C" w:rsidRDefault="00A260D7">
      <w:pPr>
        <w:spacing w:line="276" w:lineRule="auto"/>
        <w:ind w:firstLine="708"/>
        <w:jc w:val="both"/>
        <w:rPr>
          <w:b/>
          <w:szCs w:val="24"/>
        </w:rPr>
      </w:pPr>
      <w:r w:rsidRPr="00A9687C">
        <w:rPr>
          <w:szCs w:val="24"/>
        </w:rPr>
        <w:t xml:space="preserve">При изучении курса «Информатика» в соответствии с требованиями ФГОС формируются следующие </w:t>
      </w:r>
      <w:r w:rsidRPr="00A9687C">
        <w:rPr>
          <w:b/>
          <w:szCs w:val="24"/>
        </w:rPr>
        <w:t>личностные результаты:</w:t>
      </w:r>
    </w:p>
    <w:p w14:paraId="67B0652B" w14:textId="77777777" w:rsidR="00DD0800" w:rsidRPr="00A9687C" w:rsidRDefault="00A260D7">
      <w:pPr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A9687C">
        <w:rPr>
          <w:szCs w:val="24"/>
        </w:rPr>
        <w:t xml:space="preserve">Формирование целостного мировоззрения, соответствующего современному уровню развития науки и общественной практики. </w:t>
      </w:r>
    </w:p>
    <w:p w14:paraId="752610FD" w14:textId="77777777" w:rsidR="00DD0800" w:rsidRPr="00A9687C" w:rsidRDefault="00A260D7">
      <w:pPr>
        <w:spacing w:line="276" w:lineRule="auto"/>
        <w:ind w:firstLine="360"/>
        <w:jc w:val="both"/>
        <w:rPr>
          <w:szCs w:val="24"/>
        </w:rPr>
      </w:pPr>
      <w:r w:rsidRPr="00A9687C">
        <w:rPr>
          <w:szCs w:val="24"/>
        </w:rPr>
        <w:t>Каждая учебная дисциплина формирует определенную составляющую научного мировоззрения. Информатика формирует представления учащихся о науках, развивающих информационную картину мира, вводит их в область информационной деятельности людей. В этом смысле большое значение  имеет человек и информация в содержании курса. Ученики знакомятся с компьютером, его устройством и программным обеспечением. Ученики получают представления о текстовой и графической информации и компьютере, о мультимедиа и компьютерных презентациях.</w:t>
      </w:r>
    </w:p>
    <w:p w14:paraId="5066A91A" w14:textId="77777777" w:rsidR="00DD0800" w:rsidRPr="00A9687C" w:rsidRDefault="00A260D7">
      <w:pPr>
        <w:pStyle w:val="aa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9687C">
        <w:rPr>
          <w:rFonts w:ascii="Times New Roman" w:hAnsi="Times New Roman"/>
          <w:sz w:val="24"/>
          <w:szCs w:val="24"/>
        </w:rPr>
        <w:t xml:space="preserve">Формирование коммуникативной компетентности в общении и сотрудничестве со сверстниками и взрослыми в процессе образовательной, общественно-полезной, учебно-исследовательской, творческой деятельности. </w:t>
      </w:r>
    </w:p>
    <w:p w14:paraId="0D723991" w14:textId="77777777" w:rsidR="00DD0800" w:rsidRPr="00A9687C" w:rsidRDefault="00A260D7">
      <w:pPr>
        <w:spacing w:line="276" w:lineRule="auto"/>
        <w:ind w:firstLine="360"/>
        <w:jc w:val="both"/>
        <w:rPr>
          <w:szCs w:val="24"/>
        </w:rPr>
      </w:pPr>
      <w:r w:rsidRPr="00A9687C">
        <w:rPr>
          <w:szCs w:val="24"/>
        </w:rPr>
        <w:t xml:space="preserve">В конце каждого параграфа присутствуют вопросы и задания, многие из которых ориентированы на коллективное обсуждение, дискуссии, выработку коллективного мнения. В методическом пособии для учителя даются рекомендации об организации коллективной работы над проектами. Работа над проектом требует взаимодействия между учениками — исполнителями проекта, а также между учениками и учителем, формулирующим задание для проектирования, контролирующим ход </w:t>
      </w:r>
      <w:r w:rsidR="00A9687C" w:rsidRPr="00A9687C">
        <w:rPr>
          <w:szCs w:val="24"/>
        </w:rPr>
        <w:t>его выполнения</w:t>
      </w:r>
      <w:r w:rsidRPr="00A9687C">
        <w:rPr>
          <w:szCs w:val="24"/>
        </w:rPr>
        <w:t>, принимающим результаты работы. В завершении работы предусматривается процедура зашиты проекта перед коллективом класса, которая также направлена на формирование коммуникативных навыков учащихся.</w:t>
      </w:r>
    </w:p>
    <w:p w14:paraId="72173176" w14:textId="77777777" w:rsidR="00DD0800" w:rsidRPr="00A9687C" w:rsidRDefault="00A260D7">
      <w:pPr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A9687C">
        <w:rPr>
          <w:szCs w:val="24"/>
        </w:rPr>
        <w:t>Формирование ценности здорового и безопасного образа жизни.</w:t>
      </w:r>
    </w:p>
    <w:p w14:paraId="7ED16823" w14:textId="77777777" w:rsidR="00DD0800" w:rsidRPr="00A9687C" w:rsidRDefault="00A260D7" w:rsidP="007A6A26">
      <w:pPr>
        <w:spacing w:line="276" w:lineRule="auto"/>
        <w:ind w:firstLine="360"/>
        <w:jc w:val="both"/>
        <w:rPr>
          <w:szCs w:val="24"/>
        </w:rPr>
      </w:pPr>
      <w:r w:rsidRPr="00A9687C">
        <w:rPr>
          <w:szCs w:val="24"/>
        </w:rPr>
        <w:t xml:space="preserve">Всё большее время у современных детей занимает работа за компьютером (не только над учебными заданиями). Поэтому для сохранения здоровья очень важно знакомить учеников с правилами безопасной работы за компьютером, с компьютерной эргономикой. Курс 8 класса начинается с </w:t>
      </w:r>
      <w:r w:rsidR="00A9687C" w:rsidRPr="00A9687C">
        <w:rPr>
          <w:szCs w:val="24"/>
        </w:rPr>
        <w:t>раздела «</w:t>
      </w:r>
      <w:r w:rsidRPr="00A9687C">
        <w:rPr>
          <w:szCs w:val="24"/>
        </w:rPr>
        <w:t>Техника безопасности и санитарные нормы работы за ПК». В некоторых обучающих программах, входящих в коллекцию ЦОР, автоматически контролируется время непрерывной работы учеников за компьютером. Когда время достигает предельного значения, определяемого СанПиН, происходит прерывание работы программы и ученикам предлагается выполнить комплекс упражнений для тренировки зрения. После окончания «физкультпаузы» продолжается работа с программой.</w:t>
      </w:r>
    </w:p>
    <w:p w14:paraId="4294F2B0" w14:textId="77777777" w:rsidR="00DD0800" w:rsidRPr="00A9687C" w:rsidRDefault="00A260D7">
      <w:pPr>
        <w:spacing w:line="276" w:lineRule="auto"/>
        <w:ind w:firstLine="360"/>
        <w:jc w:val="both"/>
        <w:rPr>
          <w:szCs w:val="24"/>
        </w:rPr>
      </w:pPr>
      <w:r w:rsidRPr="00A9687C">
        <w:rPr>
          <w:szCs w:val="24"/>
        </w:rPr>
        <w:t xml:space="preserve">При изучении предмета «Информатика» в соответствии с требованиями ФГОС формируются следующие </w:t>
      </w:r>
      <w:r w:rsidRPr="00A9687C">
        <w:rPr>
          <w:b/>
          <w:szCs w:val="24"/>
        </w:rPr>
        <w:t>метапредметные результаты</w:t>
      </w:r>
      <w:r w:rsidRPr="00A9687C">
        <w:rPr>
          <w:szCs w:val="24"/>
        </w:rPr>
        <w:t>:</w:t>
      </w:r>
    </w:p>
    <w:p w14:paraId="672F1A09" w14:textId="77777777" w:rsidR="00DD0800" w:rsidRPr="00A9687C" w:rsidRDefault="00A260D7">
      <w:pPr>
        <w:numPr>
          <w:ilvl w:val="0"/>
          <w:numId w:val="2"/>
        </w:numPr>
        <w:spacing w:line="276" w:lineRule="auto"/>
        <w:ind w:left="0" w:firstLine="720"/>
        <w:jc w:val="both"/>
        <w:rPr>
          <w:szCs w:val="24"/>
        </w:rPr>
      </w:pPr>
      <w:r w:rsidRPr="00A9687C">
        <w:rPr>
          <w:szCs w:val="24"/>
        </w:rPr>
        <w:lastRenderedPageBreak/>
        <w:t>Умение самостоятельно планировать пути достижения цели, в том числе альтернативные, осознанно выбирать наиболее эффективные способы решения учебных и познавательных задач.</w:t>
      </w:r>
    </w:p>
    <w:p w14:paraId="1506ABC8" w14:textId="77777777" w:rsidR="00DD0800" w:rsidRPr="00A9687C" w:rsidRDefault="00A260D7">
      <w:pPr>
        <w:spacing w:line="276" w:lineRule="auto"/>
        <w:ind w:firstLine="720"/>
        <w:jc w:val="both"/>
        <w:rPr>
          <w:szCs w:val="24"/>
        </w:rPr>
      </w:pPr>
      <w:r w:rsidRPr="00A9687C">
        <w:rPr>
          <w:szCs w:val="24"/>
        </w:rPr>
        <w:t xml:space="preserve">В курсе информатики 8 класса данная компетенция обеспечивается линией, которая реализована в учебнике 8кл. в главе 1 «Передача информации в компьютерных сетях», главе 2 «Информационное моделирование», главе 3 «Хранение и обработка информации в базах данных», главе 4 «Табличные вычисления на компьютере». </w:t>
      </w:r>
    </w:p>
    <w:p w14:paraId="3BF8C956" w14:textId="77777777" w:rsidR="00DD0800" w:rsidRPr="00A9687C" w:rsidRDefault="00A260D7">
      <w:pPr>
        <w:pStyle w:val="aa"/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9687C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</w:t>
      </w:r>
    </w:p>
    <w:p w14:paraId="5250AC20" w14:textId="77777777" w:rsidR="00DD0800" w:rsidRPr="00A9687C" w:rsidRDefault="00A260D7">
      <w:pPr>
        <w:pStyle w:val="aa"/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9687C">
        <w:rPr>
          <w:rFonts w:ascii="Times New Roman" w:hAnsi="Times New Roman"/>
          <w:sz w:val="24"/>
          <w:szCs w:val="24"/>
        </w:rPr>
        <w:t xml:space="preserve">Умения определять понятия, создавать обобщения, устанавливать аналогии, классифицировать, </w:t>
      </w:r>
      <w:r w:rsidR="00A9687C" w:rsidRPr="00A9687C">
        <w:rPr>
          <w:rFonts w:ascii="Times New Roman" w:hAnsi="Times New Roman"/>
          <w:sz w:val="24"/>
          <w:szCs w:val="24"/>
        </w:rPr>
        <w:t>устанавливать причинно</w:t>
      </w:r>
      <w:r w:rsidRPr="00A9687C">
        <w:rPr>
          <w:rFonts w:ascii="Times New Roman" w:hAnsi="Times New Roman"/>
          <w:sz w:val="24"/>
          <w:szCs w:val="24"/>
        </w:rPr>
        <w:t>-следственные связи, строить логическое рассуждение, умозаключение (индуктивное, дедуктивное и по аналогии) и делать выводы.</w:t>
      </w:r>
    </w:p>
    <w:p w14:paraId="7BE83731" w14:textId="77777777" w:rsidR="00DD0800" w:rsidRPr="00A9687C" w:rsidRDefault="00A260D7" w:rsidP="00A22D46">
      <w:pPr>
        <w:spacing w:line="276" w:lineRule="auto"/>
        <w:ind w:firstLine="708"/>
        <w:rPr>
          <w:b/>
          <w:szCs w:val="24"/>
        </w:rPr>
      </w:pPr>
      <w:r w:rsidRPr="00A9687C">
        <w:rPr>
          <w:b/>
          <w:szCs w:val="24"/>
        </w:rPr>
        <w:t>Предметные результаты освоения информатики</w:t>
      </w:r>
    </w:p>
    <w:p w14:paraId="169A3E67" w14:textId="77777777" w:rsidR="00DD0800" w:rsidRPr="00A9687C" w:rsidRDefault="00A260D7" w:rsidP="00A22D46">
      <w:pPr>
        <w:spacing w:line="276" w:lineRule="auto"/>
        <w:ind w:firstLine="708"/>
        <w:jc w:val="both"/>
        <w:rPr>
          <w:szCs w:val="24"/>
        </w:rPr>
      </w:pPr>
      <w:r w:rsidRPr="00A9687C">
        <w:rPr>
          <w:szCs w:val="24"/>
        </w:rPr>
        <w:t>В соответствии с ФГОС, изучение информатики в основной школе должно обеспечить:</w:t>
      </w:r>
    </w:p>
    <w:p w14:paraId="3658A29A" w14:textId="77777777" w:rsidR="00DD0800" w:rsidRPr="00A9687C" w:rsidRDefault="00A260D7">
      <w:pPr>
        <w:numPr>
          <w:ilvl w:val="0"/>
          <w:numId w:val="3"/>
        </w:numPr>
        <w:spacing w:line="276" w:lineRule="auto"/>
        <w:ind w:left="284" w:hanging="284"/>
        <w:jc w:val="both"/>
        <w:rPr>
          <w:szCs w:val="24"/>
        </w:rPr>
      </w:pPr>
      <w:r w:rsidRPr="00A9687C">
        <w:rPr>
          <w:szCs w:val="24"/>
        </w:rPr>
        <w:t>формирование информационной культуры, представления об основных изучаемых понятиях: информация, формы представления информации, информационные процессы, измерение информации; передача информации в компьютерных сетях, информационное моделирование, хранение и обработка информации в базах данных, табличные вычисления на компьютере;</w:t>
      </w:r>
    </w:p>
    <w:p w14:paraId="0162B5BB" w14:textId="77777777" w:rsidR="00DD0800" w:rsidRPr="00A9687C" w:rsidRDefault="00A260D7">
      <w:pPr>
        <w:numPr>
          <w:ilvl w:val="0"/>
          <w:numId w:val="3"/>
        </w:numPr>
        <w:spacing w:line="276" w:lineRule="auto"/>
        <w:ind w:left="284" w:hanging="284"/>
        <w:jc w:val="both"/>
        <w:rPr>
          <w:szCs w:val="24"/>
        </w:rPr>
      </w:pPr>
      <w:r w:rsidRPr="00A9687C">
        <w:rPr>
          <w:szCs w:val="24"/>
        </w:rPr>
        <w:t xml:space="preserve">формирование представления о компьютере как универсальном устройстве обработки информации; </w:t>
      </w:r>
    </w:p>
    <w:p w14:paraId="42E27ADC" w14:textId="77777777" w:rsidR="00DD0800" w:rsidRPr="00A9687C" w:rsidRDefault="00A260D7">
      <w:pPr>
        <w:numPr>
          <w:ilvl w:val="0"/>
          <w:numId w:val="3"/>
        </w:numPr>
        <w:spacing w:line="276" w:lineRule="auto"/>
        <w:ind w:left="284" w:hanging="284"/>
        <w:jc w:val="both"/>
        <w:rPr>
          <w:szCs w:val="24"/>
        </w:rPr>
      </w:pPr>
      <w:r w:rsidRPr="00A9687C">
        <w:rPr>
          <w:szCs w:val="24"/>
        </w:rPr>
        <w:t xml:space="preserve">развитие основных навыков и умений использования компьютерных устройств; </w:t>
      </w:r>
    </w:p>
    <w:p w14:paraId="05901F0C" w14:textId="77777777" w:rsidR="00DD0800" w:rsidRPr="00A9687C" w:rsidRDefault="00A260D7">
      <w:pPr>
        <w:numPr>
          <w:ilvl w:val="0"/>
          <w:numId w:val="3"/>
        </w:numPr>
        <w:spacing w:line="276" w:lineRule="auto"/>
        <w:ind w:left="284" w:hanging="284"/>
        <w:jc w:val="both"/>
        <w:rPr>
          <w:szCs w:val="24"/>
        </w:rPr>
      </w:pPr>
      <w:r w:rsidRPr="00A9687C">
        <w:rPr>
          <w:szCs w:val="24"/>
        </w:rPr>
        <w:t xml:space="preserve">развитие навыка работы на компьютере как пользователь, необходимого для профессиональной деятельности в современном обществе; </w:t>
      </w:r>
    </w:p>
    <w:p w14:paraId="0503B521" w14:textId="77777777" w:rsidR="00DD0800" w:rsidRPr="00A9687C" w:rsidRDefault="00A260D7">
      <w:pPr>
        <w:numPr>
          <w:ilvl w:val="0"/>
          <w:numId w:val="3"/>
        </w:numPr>
        <w:spacing w:line="276" w:lineRule="auto"/>
        <w:ind w:left="284" w:hanging="284"/>
        <w:jc w:val="both"/>
        <w:rPr>
          <w:szCs w:val="24"/>
        </w:rPr>
      </w:pPr>
      <w:r w:rsidRPr="00A9687C">
        <w:rPr>
          <w:szCs w:val="24"/>
        </w:rPr>
        <w:t xml:space="preserve">развитие умений создавать текстовых и графических документов; </w:t>
      </w:r>
    </w:p>
    <w:p w14:paraId="7A485514" w14:textId="77777777" w:rsidR="00DD0800" w:rsidRPr="00A9687C" w:rsidRDefault="00A260D7">
      <w:pPr>
        <w:numPr>
          <w:ilvl w:val="0"/>
          <w:numId w:val="3"/>
        </w:numPr>
        <w:spacing w:line="276" w:lineRule="auto"/>
        <w:ind w:left="284" w:hanging="284"/>
        <w:jc w:val="both"/>
        <w:rPr>
          <w:szCs w:val="24"/>
        </w:rPr>
      </w:pPr>
      <w:r w:rsidRPr="00A9687C">
        <w:rPr>
          <w:szCs w:val="24"/>
        </w:rPr>
        <w:t>формирование знаний об мультимедиа, о компьютерных презентациях;</w:t>
      </w:r>
    </w:p>
    <w:p w14:paraId="43F4D2E8" w14:textId="77777777" w:rsidR="00DD0800" w:rsidRPr="00A9687C" w:rsidRDefault="00A260D7" w:rsidP="001A0DB8">
      <w:pPr>
        <w:numPr>
          <w:ilvl w:val="0"/>
          <w:numId w:val="3"/>
        </w:numPr>
        <w:spacing w:line="276" w:lineRule="auto"/>
        <w:ind w:left="284" w:hanging="284"/>
        <w:jc w:val="both"/>
        <w:rPr>
          <w:szCs w:val="24"/>
        </w:rPr>
      </w:pPr>
      <w:r w:rsidRPr="00A9687C">
        <w:rPr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с использованием соответствующих программных средств обработки данных;</w:t>
      </w:r>
    </w:p>
    <w:p w14:paraId="224BE4D3" w14:textId="77777777" w:rsidR="00E02EEA" w:rsidRPr="00A9687C" w:rsidRDefault="00A260D7" w:rsidP="00F96637">
      <w:pPr>
        <w:numPr>
          <w:ilvl w:val="0"/>
          <w:numId w:val="3"/>
        </w:numPr>
        <w:spacing w:line="276" w:lineRule="auto"/>
        <w:ind w:left="284"/>
        <w:jc w:val="both"/>
        <w:rPr>
          <w:b/>
          <w:szCs w:val="24"/>
        </w:rPr>
      </w:pPr>
      <w:r w:rsidRPr="00A9687C">
        <w:rPr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14:paraId="5496449F" w14:textId="77777777" w:rsidR="00A9687C" w:rsidRPr="00A9687C" w:rsidRDefault="00A9687C" w:rsidP="00A9687C">
      <w:pPr>
        <w:spacing w:line="276" w:lineRule="auto"/>
        <w:ind w:left="284"/>
        <w:jc w:val="both"/>
        <w:rPr>
          <w:b/>
          <w:szCs w:val="24"/>
        </w:rPr>
      </w:pPr>
    </w:p>
    <w:p w14:paraId="23D37D07" w14:textId="77777777" w:rsidR="00F96637" w:rsidRPr="00A9687C" w:rsidRDefault="00F96637" w:rsidP="00F96637">
      <w:pPr>
        <w:jc w:val="center"/>
        <w:rPr>
          <w:b/>
          <w:szCs w:val="24"/>
        </w:rPr>
      </w:pPr>
      <w:r w:rsidRPr="00A9687C">
        <w:rPr>
          <w:b/>
          <w:szCs w:val="24"/>
        </w:rPr>
        <w:t>Тематическое планирование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4096"/>
        <w:gridCol w:w="2844"/>
        <w:gridCol w:w="2230"/>
      </w:tblGrid>
      <w:tr w:rsidR="00F96637" w:rsidRPr="00A9687C" w14:paraId="369A2756" w14:textId="77777777" w:rsidTr="00F96637">
        <w:trPr>
          <w:jc w:val="center"/>
        </w:trPr>
        <w:tc>
          <w:tcPr>
            <w:tcW w:w="0" w:type="auto"/>
          </w:tcPr>
          <w:p w14:paraId="0370334A" w14:textId="77777777" w:rsidR="00F96637" w:rsidRPr="00A9687C" w:rsidRDefault="00F96637" w:rsidP="00E42197">
            <w:pPr>
              <w:jc w:val="center"/>
              <w:rPr>
                <w:b/>
                <w:szCs w:val="24"/>
              </w:rPr>
            </w:pPr>
            <w:r w:rsidRPr="00A9687C">
              <w:rPr>
                <w:b/>
                <w:szCs w:val="24"/>
              </w:rPr>
              <w:t>№</w:t>
            </w:r>
          </w:p>
        </w:tc>
        <w:tc>
          <w:tcPr>
            <w:tcW w:w="0" w:type="auto"/>
          </w:tcPr>
          <w:p w14:paraId="026C44C6" w14:textId="77777777" w:rsidR="00F96637" w:rsidRPr="00A9687C" w:rsidRDefault="00F96637" w:rsidP="00F96637">
            <w:pPr>
              <w:jc w:val="center"/>
              <w:rPr>
                <w:b/>
                <w:szCs w:val="24"/>
              </w:rPr>
            </w:pPr>
            <w:r w:rsidRPr="00A9687C">
              <w:rPr>
                <w:b/>
                <w:szCs w:val="24"/>
              </w:rPr>
              <w:t>Тема раздела</w:t>
            </w:r>
          </w:p>
        </w:tc>
        <w:tc>
          <w:tcPr>
            <w:tcW w:w="0" w:type="auto"/>
          </w:tcPr>
          <w:p w14:paraId="0E971DD3" w14:textId="77777777" w:rsidR="00F96637" w:rsidRPr="00A9687C" w:rsidRDefault="00F96637" w:rsidP="00F96637">
            <w:pPr>
              <w:jc w:val="center"/>
              <w:rPr>
                <w:b/>
                <w:szCs w:val="24"/>
              </w:rPr>
            </w:pPr>
            <w:r w:rsidRPr="00A9687C">
              <w:rPr>
                <w:b/>
                <w:szCs w:val="24"/>
              </w:rPr>
              <w:t>Количество часов по программе</w:t>
            </w:r>
          </w:p>
        </w:tc>
        <w:tc>
          <w:tcPr>
            <w:tcW w:w="0" w:type="auto"/>
          </w:tcPr>
          <w:p w14:paraId="565FDC7A" w14:textId="77777777" w:rsidR="00F96637" w:rsidRPr="00A9687C" w:rsidRDefault="00F96637" w:rsidP="00F96637">
            <w:pPr>
              <w:jc w:val="center"/>
              <w:rPr>
                <w:b/>
                <w:szCs w:val="24"/>
              </w:rPr>
            </w:pPr>
            <w:r w:rsidRPr="00A9687C">
              <w:rPr>
                <w:b/>
                <w:szCs w:val="24"/>
              </w:rPr>
              <w:t>Контрольные работы</w:t>
            </w:r>
          </w:p>
        </w:tc>
      </w:tr>
      <w:tr w:rsidR="00F96637" w:rsidRPr="00A9687C" w14:paraId="1B76FD87" w14:textId="77777777" w:rsidTr="00F96637">
        <w:trPr>
          <w:jc w:val="center"/>
        </w:trPr>
        <w:tc>
          <w:tcPr>
            <w:tcW w:w="0" w:type="auto"/>
          </w:tcPr>
          <w:p w14:paraId="52E3E11D" w14:textId="77777777" w:rsidR="00F96637" w:rsidRPr="00A9687C" w:rsidRDefault="00F96637" w:rsidP="00E42197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3FEB55" w14:textId="77777777" w:rsidR="00F96637" w:rsidRPr="00A9687C" w:rsidRDefault="00F96637" w:rsidP="00E42197">
            <w:pPr>
              <w:rPr>
                <w:szCs w:val="24"/>
              </w:rPr>
            </w:pPr>
            <w:r w:rsidRPr="00A9687C">
              <w:rPr>
                <w:szCs w:val="24"/>
              </w:rPr>
              <w:t>Повторение</w:t>
            </w:r>
          </w:p>
        </w:tc>
        <w:tc>
          <w:tcPr>
            <w:tcW w:w="0" w:type="auto"/>
          </w:tcPr>
          <w:p w14:paraId="2E33CE88" w14:textId="77777777" w:rsidR="00F96637" w:rsidRPr="00A9687C" w:rsidRDefault="00F96637" w:rsidP="00454AEA">
            <w:pPr>
              <w:jc w:val="center"/>
              <w:rPr>
                <w:szCs w:val="24"/>
              </w:rPr>
            </w:pPr>
            <w:r w:rsidRPr="00A9687C">
              <w:rPr>
                <w:szCs w:val="24"/>
              </w:rPr>
              <w:t>1</w:t>
            </w:r>
          </w:p>
        </w:tc>
        <w:tc>
          <w:tcPr>
            <w:tcW w:w="0" w:type="auto"/>
          </w:tcPr>
          <w:p w14:paraId="14870928" w14:textId="77777777" w:rsidR="00F96637" w:rsidRPr="00A9687C" w:rsidRDefault="00F96637" w:rsidP="00454AEA">
            <w:pPr>
              <w:jc w:val="center"/>
              <w:rPr>
                <w:szCs w:val="24"/>
              </w:rPr>
            </w:pPr>
            <w:r w:rsidRPr="00A9687C">
              <w:rPr>
                <w:szCs w:val="24"/>
              </w:rPr>
              <w:t>-</w:t>
            </w:r>
          </w:p>
        </w:tc>
      </w:tr>
      <w:tr w:rsidR="00F96637" w:rsidRPr="00A9687C" w14:paraId="2800D6B8" w14:textId="77777777" w:rsidTr="00F96637">
        <w:trPr>
          <w:jc w:val="center"/>
        </w:trPr>
        <w:tc>
          <w:tcPr>
            <w:tcW w:w="0" w:type="auto"/>
          </w:tcPr>
          <w:p w14:paraId="3EE8EE26" w14:textId="77777777" w:rsidR="00F96637" w:rsidRPr="00A9687C" w:rsidRDefault="00F96637" w:rsidP="00E42197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04F3EF" w14:textId="77777777" w:rsidR="00F96637" w:rsidRPr="00A9687C" w:rsidRDefault="00F96637" w:rsidP="00E42197">
            <w:pPr>
              <w:rPr>
                <w:szCs w:val="24"/>
              </w:rPr>
            </w:pPr>
            <w:r w:rsidRPr="00A9687C">
              <w:rPr>
                <w:szCs w:val="24"/>
              </w:rPr>
              <w:t>Передача информации в компьютерных сетях</w:t>
            </w:r>
          </w:p>
        </w:tc>
        <w:tc>
          <w:tcPr>
            <w:tcW w:w="0" w:type="auto"/>
          </w:tcPr>
          <w:p w14:paraId="1E0EE048" w14:textId="77777777" w:rsidR="00F96637" w:rsidRPr="00A9687C" w:rsidRDefault="00F96637" w:rsidP="00454AEA">
            <w:pPr>
              <w:jc w:val="center"/>
              <w:rPr>
                <w:szCs w:val="24"/>
              </w:rPr>
            </w:pPr>
            <w:r w:rsidRPr="00A9687C">
              <w:rPr>
                <w:szCs w:val="24"/>
              </w:rPr>
              <w:t>7</w:t>
            </w:r>
          </w:p>
        </w:tc>
        <w:tc>
          <w:tcPr>
            <w:tcW w:w="0" w:type="auto"/>
          </w:tcPr>
          <w:p w14:paraId="3BBEF66F" w14:textId="77777777" w:rsidR="00F96637" w:rsidRPr="00A9687C" w:rsidRDefault="00F96637" w:rsidP="00454AEA">
            <w:pPr>
              <w:jc w:val="center"/>
              <w:rPr>
                <w:szCs w:val="24"/>
              </w:rPr>
            </w:pPr>
            <w:r w:rsidRPr="00A9687C">
              <w:rPr>
                <w:szCs w:val="24"/>
              </w:rPr>
              <w:t>1</w:t>
            </w:r>
          </w:p>
        </w:tc>
      </w:tr>
      <w:tr w:rsidR="00F96637" w:rsidRPr="00A9687C" w14:paraId="7688C043" w14:textId="77777777" w:rsidTr="00F96637">
        <w:trPr>
          <w:jc w:val="center"/>
        </w:trPr>
        <w:tc>
          <w:tcPr>
            <w:tcW w:w="0" w:type="auto"/>
          </w:tcPr>
          <w:p w14:paraId="433A14E1" w14:textId="77777777" w:rsidR="00F96637" w:rsidRPr="00A9687C" w:rsidRDefault="00F96637" w:rsidP="00E42197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3FD2E2" w14:textId="77777777" w:rsidR="00F96637" w:rsidRPr="00A9687C" w:rsidRDefault="00F96637" w:rsidP="00E42197">
            <w:pPr>
              <w:rPr>
                <w:szCs w:val="24"/>
              </w:rPr>
            </w:pPr>
            <w:r w:rsidRPr="00A9687C">
              <w:rPr>
                <w:szCs w:val="24"/>
              </w:rPr>
              <w:t>Информационное моделирование</w:t>
            </w:r>
          </w:p>
        </w:tc>
        <w:tc>
          <w:tcPr>
            <w:tcW w:w="0" w:type="auto"/>
          </w:tcPr>
          <w:p w14:paraId="7989E517" w14:textId="77777777" w:rsidR="00F96637" w:rsidRPr="00A9687C" w:rsidRDefault="00F96637" w:rsidP="00454AEA">
            <w:pPr>
              <w:jc w:val="center"/>
              <w:rPr>
                <w:szCs w:val="24"/>
              </w:rPr>
            </w:pPr>
            <w:r w:rsidRPr="00A9687C">
              <w:rPr>
                <w:szCs w:val="24"/>
              </w:rPr>
              <w:t>4</w:t>
            </w:r>
          </w:p>
        </w:tc>
        <w:tc>
          <w:tcPr>
            <w:tcW w:w="0" w:type="auto"/>
          </w:tcPr>
          <w:p w14:paraId="3A269E04" w14:textId="77777777" w:rsidR="00F96637" w:rsidRPr="00A9687C" w:rsidRDefault="00F96637" w:rsidP="00454AEA">
            <w:pPr>
              <w:jc w:val="center"/>
              <w:rPr>
                <w:szCs w:val="24"/>
              </w:rPr>
            </w:pPr>
            <w:r w:rsidRPr="00A9687C">
              <w:rPr>
                <w:szCs w:val="24"/>
              </w:rPr>
              <w:t>-</w:t>
            </w:r>
          </w:p>
        </w:tc>
      </w:tr>
      <w:tr w:rsidR="00F96637" w:rsidRPr="00A9687C" w14:paraId="4E755294" w14:textId="77777777" w:rsidTr="00F96637">
        <w:trPr>
          <w:jc w:val="center"/>
        </w:trPr>
        <w:tc>
          <w:tcPr>
            <w:tcW w:w="0" w:type="auto"/>
          </w:tcPr>
          <w:p w14:paraId="7744CF1C" w14:textId="77777777" w:rsidR="00F96637" w:rsidRPr="00A9687C" w:rsidRDefault="00F96637" w:rsidP="00E42197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5CA6048" w14:textId="77777777" w:rsidR="00F96637" w:rsidRPr="00A9687C" w:rsidRDefault="00F96637" w:rsidP="00E42197">
            <w:pPr>
              <w:rPr>
                <w:szCs w:val="24"/>
              </w:rPr>
            </w:pPr>
            <w:r w:rsidRPr="00A9687C">
              <w:rPr>
                <w:szCs w:val="24"/>
              </w:rPr>
              <w:t>Хранение и обработка информации в базах данных</w:t>
            </w:r>
          </w:p>
        </w:tc>
        <w:tc>
          <w:tcPr>
            <w:tcW w:w="0" w:type="auto"/>
          </w:tcPr>
          <w:p w14:paraId="5FDC6E6A" w14:textId="77777777" w:rsidR="00F96637" w:rsidRPr="00A9687C" w:rsidRDefault="00F96637" w:rsidP="00454AEA">
            <w:pPr>
              <w:jc w:val="center"/>
              <w:rPr>
                <w:szCs w:val="24"/>
              </w:rPr>
            </w:pPr>
            <w:r w:rsidRPr="00A9687C">
              <w:rPr>
                <w:szCs w:val="24"/>
              </w:rPr>
              <w:t>10</w:t>
            </w:r>
          </w:p>
        </w:tc>
        <w:tc>
          <w:tcPr>
            <w:tcW w:w="0" w:type="auto"/>
          </w:tcPr>
          <w:p w14:paraId="2684C48E" w14:textId="77777777" w:rsidR="00F96637" w:rsidRPr="00A9687C" w:rsidRDefault="00F96637" w:rsidP="00454AEA">
            <w:pPr>
              <w:jc w:val="center"/>
              <w:rPr>
                <w:szCs w:val="24"/>
              </w:rPr>
            </w:pPr>
            <w:r w:rsidRPr="00A9687C">
              <w:rPr>
                <w:szCs w:val="24"/>
              </w:rPr>
              <w:t>1</w:t>
            </w:r>
          </w:p>
        </w:tc>
      </w:tr>
      <w:tr w:rsidR="00F96637" w:rsidRPr="00A9687C" w14:paraId="28A02879" w14:textId="77777777" w:rsidTr="00F96637">
        <w:trPr>
          <w:jc w:val="center"/>
        </w:trPr>
        <w:tc>
          <w:tcPr>
            <w:tcW w:w="0" w:type="auto"/>
          </w:tcPr>
          <w:p w14:paraId="05EDCD30" w14:textId="77777777" w:rsidR="00F96637" w:rsidRPr="00A9687C" w:rsidRDefault="00F96637" w:rsidP="00E42197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E5609D" w14:textId="77777777" w:rsidR="00F96637" w:rsidRPr="00A9687C" w:rsidRDefault="00F96637" w:rsidP="00E42197">
            <w:pPr>
              <w:rPr>
                <w:szCs w:val="24"/>
              </w:rPr>
            </w:pPr>
            <w:r w:rsidRPr="00A9687C">
              <w:rPr>
                <w:szCs w:val="24"/>
              </w:rPr>
              <w:t>Табличные вычисления на компьютере</w:t>
            </w:r>
          </w:p>
        </w:tc>
        <w:tc>
          <w:tcPr>
            <w:tcW w:w="0" w:type="auto"/>
          </w:tcPr>
          <w:p w14:paraId="10B82707" w14:textId="77777777" w:rsidR="00F96637" w:rsidRPr="00A9687C" w:rsidRDefault="00F96637" w:rsidP="00454AEA">
            <w:pPr>
              <w:jc w:val="center"/>
              <w:rPr>
                <w:szCs w:val="24"/>
              </w:rPr>
            </w:pPr>
            <w:r w:rsidRPr="00A9687C">
              <w:rPr>
                <w:szCs w:val="24"/>
              </w:rPr>
              <w:t>12</w:t>
            </w:r>
          </w:p>
        </w:tc>
        <w:tc>
          <w:tcPr>
            <w:tcW w:w="0" w:type="auto"/>
          </w:tcPr>
          <w:p w14:paraId="03BDEFAB" w14:textId="77777777" w:rsidR="00F96637" w:rsidRPr="00A9687C" w:rsidRDefault="00F96637" w:rsidP="00454AEA">
            <w:pPr>
              <w:jc w:val="center"/>
              <w:rPr>
                <w:szCs w:val="24"/>
              </w:rPr>
            </w:pPr>
            <w:r w:rsidRPr="00A9687C">
              <w:rPr>
                <w:szCs w:val="24"/>
              </w:rPr>
              <w:t>2</w:t>
            </w:r>
          </w:p>
        </w:tc>
      </w:tr>
      <w:tr w:rsidR="00F96637" w:rsidRPr="00A9687C" w14:paraId="57F068D5" w14:textId="77777777" w:rsidTr="00F96637">
        <w:trPr>
          <w:jc w:val="center"/>
        </w:trPr>
        <w:tc>
          <w:tcPr>
            <w:tcW w:w="0" w:type="auto"/>
            <w:gridSpan w:val="2"/>
          </w:tcPr>
          <w:p w14:paraId="233D6A06" w14:textId="77777777" w:rsidR="00F96637" w:rsidRPr="00A9687C" w:rsidRDefault="00F96637" w:rsidP="00E42197">
            <w:pPr>
              <w:jc w:val="right"/>
              <w:rPr>
                <w:szCs w:val="24"/>
              </w:rPr>
            </w:pPr>
            <w:r w:rsidRPr="00A9687C">
              <w:rPr>
                <w:szCs w:val="24"/>
              </w:rPr>
              <w:t>Итого:</w:t>
            </w:r>
          </w:p>
        </w:tc>
        <w:tc>
          <w:tcPr>
            <w:tcW w:w="0" w:type="auto"/>
          </w:tcPr>
          <w:p w14:paraId="06192746" w14:textId="77777777" w:rsidR="00F96637" w:rsidRPr="00A9687C" w:rsidRDefault="00F96637" w:rsidP="00454AEA">
            <w:pPr>
              <w:jc w:val="center"/>
              <w:rPr>
                <w:szCs w:val="24"/>
              </w:rPr>
            </w:pPr>
            <w:r w:rsidRPr="00A9687C">
              <w:rPr>
                <w:szCs w:val="24"/>
              </w:rPr>
              <w:t>34</w:t>
            </w:r>
          </w:p>
        </w:tc>
        <w:tc>
          <w:tcPr>
            <w:tcW w:w="0" w:type="auto"/>
          </w:tcPr>
          <w:p w14:paraId="0E0459A9" w14:textId="77777777" w:rsidR="00F96637" w:rsidRPr="00A9687C" w:rsidRDefault="00F96637" w:rsidP="00454AEA">
            <w:pPr>
              <w:jc w:val="center"/>
              <w:rPr>
                <w:szCs w:val="24"/>
              </w:rPr>
            </w:pPr>
            <w:r w:rsidRPr="00A9687C">
              <w:rPr>
                <w:szCs w:val="24"/>
              </w:rPr>
              <w:t>4</w:t>
            </w:r>
          </w:p>
        </w:tc>
      </w:tr>
    </w:tbl>
    <w:p w14:paraId="3CF29550" w14:textId="77777777" w:rsidR="00F96637" w:rsidRPr="00A9687C" w:rsidRDefault="00F96637" w:rsidP="00F96637">
      <w:pPr>
        <w:jc w:val="both"/>
        <w:rPr>
          <w:szCs w:val="24"/>
        </w:rPr>
      </w:pPr>
    </w:p>
    <w:p w14:paraId="4156E10C" w14:textId="77777777" w:rsidR="003E26F5" w:rsidRPr="00A9687C" w:rsidRDefault="00A260D7" w:rsidP="003E26F5">
      <w:pPr>
        <w:jc w:val="center"/>
        <w:rPr>
          <w:b/>
          <w:szCs w:val="24"/>
        </w:rPr>
      </w:pPr>
      <w:r w:rsidRPr="00A9687C">
        <w:rPr>
          <w:b/>
          <w:szCs w:val="24"/>
        </w:rPr>
        <w:t>Календарно-тематическое планирование по информатике</w:t>
      </w:r>
      <w:r w:rsidR="003E26F5" w:rsidRPr="00A9687C">
        <w:rPr>
          <w:b/>
          <w:szCs w:val="24"/>
        </w:rPr>
        <w:t xml:space="preserve"> </w:t>
      </w:r>
      <w:r w:rsidR="001A0DB8" w:rsidRPr="00A9687C">
        <w:rPr>
          <w:b/>
          <w:szCs w:val="24"/>
        </w:rPr>
        <w:t>для 8</w:t>
      </w:r>
      <w:r w:rsidRPr="00A9687C">
        <w:rPr>
          <w:b/>
          <w:szCs w:val="24"/>
        </w:rPr>
        <w:t xml:space="preserve"> кл</w:t>
      </w:r>
      <w:r w:rsidR="00C950C5" w:rsidRPr="00A9687C">
        <w:rPr>
          <w:b/>
          <w:szCs w:val="24"/>
        </w:rPr>
        <w:t>асса</w:t>
      </w:r>
    </w:p>
    <w:p w14:paraId="3D047209" w14:textId="77777777" w:rsidR="00DD0800" w:rsidRPr="00A9687C" w:rsidRDefault="00A260D7" w:rsidP="003E26F5">
      <w:pPr>
        <w:jc w:val="center"/>
        <w:rPr>
          <w:b/>
          <w:szCs w:val="24"/>
        </w:rPr>
      </w:pPr>
      <w:r w:rsidRPr="00A9687C">
        <w:rPr>
          <w:b/>
          <w:szCs w:val="24"/>
        </w:rPr>
        <w:t>(</w:t>
      </w:r>
      <w:r w:rsidR="001A0DB8" w:rsidRPr="00A9687C">
        <w:rPr>
          <w:b/>
          <w:szCs w:val="24"/>
        </w:rPr>
        <w:t xml:space="preserve">1 час в </w:t>
      </w:r>
      <w:r w:rsidR="00E24EE3" w:rsidRPr="00A9687C">
        <w:rPr>
          <w:b/>
          <w:szCs w:val="24"/>
        </w:rPr>
        <w:t>неделю, за год 34</w:t>
      </w:r>
      <w:r w:rsidR="001A0DB8" w:rsidRPr="00A9687C">
        <w:rPr>
          <w:b/>
          <w:szCs w:val="24"/>
        </w:rPr>
        <w:t xml:space="preserve"> час</w:t>
      </w:r>
      <w:r w:rsidR="00E24EE3" w:rsidRPr="00A9687C">
        <w:rPr>
          <w:b/>
          <w:szCs w:val="24"/>
        </w:rPr>
        <w:t>а</w:t>
      </w:r>
      <w:r w:rsidRPr="00A9687C">
        <w:rPr>
          <w:b/>
          <w:szCs w:val="24"/>
        </w:rPr>
        <w:t>)</w:t>
      </w:r>
      <w:r w:rsidRPr="00A9687C">
        <w:rPr>
          <w:b/>
          <w:szCs w:val="24"/>
        </w:rPr>
        <w:tab/>
      </w:r>
    </w:p>
    <w:p w14:paraId="6E979397" w14:textId="77777777" w:rsidR="00DD0800" w:rsidRPr="00A9687C" w:rsidRDefault="00A260D7" w:rsidP="002279F1">
      <w:pPr>
        <w:jc w:val="both"/>
        <w:rPr>
          <w:szCs w:val="24"/>
        </w:rPr>
      </w:pPr>
      <w:r w:rsidRPr="00A9687C">
        <w:rPr>
          <w:b/>
          <w:szCs w:val="24"/>
        </w:rPr>
        <w:t xml:space="preserve">Учебник: </w:t>
      </w:r>
      <w:r w:rsidR="00535809" w:rsidRPr="00A9687C">
        <w:rPr>
          <w:szCs w:val="24"/>
        </w:rPr>
        <w:t xml:space="preserve">«Информатика» для </w:t>
      </w:r>
      <w:r w:rsidRPr="00A9687C">
        <w:rPr>
          <w:szCs w:val="24"/>
        </w:rPr>
        <w:t>8 кл. Авторы: Семакин И. Г., Залогова Л. А., Русаков С. В., Шестакова Л. В. — М.:</w:t>
      </w:r>
      <w:r w:rsidR="003B7CA7" w:rsidRPr="00A9687C">
        <w:rPr>
          <w:szCs w:val="24"/>
        </w:rPr>
        <w:t xml:space="preserve"> БИНОМ. Лаборатория знаний, 2015</w:t>
      </w:r>
      <w:r w:rsidRPr="00A9687C">
        <w:rPr>
          <w:szCs w:val="24"/>
        </w:rPr>
        <w:t xml:space="preserve">. </w:t>
      </w:r>
    </w:p>
    <w:tbl>
      <w:tblPr>
        <w:tblStyle w:val="aff2"/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412"/>
        <w:gridCol w:w="13"/>
        <w:gridCol w:w="469"/>
        <w:gridCol w:w="2792"/>
        <w:gridCol w:w="510"/>
        <w:gridCol w:w="470"/>
        <w:gridCol w:w="12"/>
        <w:gridCol w:w="1093"/>
        <w:gridCol w:w="11"/>
        <w:gridCol w:w="819"/>
        <w:gridCol w:w="11"/>
        <w:gridCol w:w="1043"/>
      </w:tblGrid>
      <w:tr w:rsidR="00A9687C" w:rsidRPr="00A9687C" w14:paraId="39A49195" w14:textId="77777777" w:rsidTr="005F18B3">
        <w:tc>
          <w:tcPr>
            <w:tcW w:w="1951" w:type="dxa"/>
            <w:vMerge w:val="restart"/>
            <w:textDirection w:val="btLr"/>
          </w:tcPr>
          <w:p w14:paraId="4805FD45" w14:textId="77777777" w:rsidR="001A0DB8" w:rsidRPr="00A9687C" w:rsidRDefault="001A0DB8" w:rsidP="00A22D46">
            <w:pPr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lastRenderedPageBreak/>
              <w:t>Наименование раздела</w:t>
            </w:r>
          </w:p>
        </w:tc>
        <w:tc>
          <w:tcPr>
            <w:tcW w:w="425" w:type="dxa"/>
            <w:gridSpan w:val="2"/>
            <w:vMerge w:val="restart"/>
            <w:textDirection w:val="btLr"/>
          </w:tcPr>
          <w:p w14:paraId="28D20BD2" w14:textId="77777777" w:rsidR="001A0DB8" w:rsidRPr="00A9687C" w:rsidRDefault="001A0DB8" w:rsidP="005F18B3">
            <w:pPr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Цель</w:t>
            </w:r>
            <w:r w:rsidR="005F18B3" w:rsidRPr="00A9687C">
              <w:rPr>
                <w:color w:val="000000" w:themeColor="text1"/>
                <w:szCs w:val="24"/>
              </w:rPr>
              <w:t xml:space="preserve"> </w:t>
            </w:r>
            <w:r w:rsidRPr="00A9687C">
              <w:rPr>
                <w:color w:val="000000" w:themeColor="text1"/>
                <w:szCs w:val="24"/>
              </w:rPr>
              <w:t>раздела</w:t>
            </w:r>
          </w:p>
        </w:tc>
        <w:tc>
          <w:tcPr>
            <w:tcW w:w="469" w:type="dxa"/>
            <w:vMerge w:val="restart"/>
            <w:textDirection w:val="btLr"/>
          </w:tcPr>
          <w:p w14:paraId="1D1C4345" w14:textId="77777777" w:rsidR="001A0DB8" w:rsidRPr="00A9687C" w:rsidRDefault="001A0DB8" w:rsidP="00A22D46">
            <w:pPr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Знать/понимать</w:t>
            </w:r>
          </w:p>
        </w:tc>
        <w:tc>
          <w:tcPr>
            <w:tcW w:w="2792" w:type="dxa"/>
            <w:vMerge w:val="restart"/>
          </w:tcPr>
          <w:p w14:paraId="604D6895" w14:textId="77777777" w:rsidR="001A0DB8" w:rsidRPr="00A9687C" w:rsidRDefault="001A0DB8" w:rsidP="00A22D46">
            <w:pPr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Тема уроков</w:t>
            </w:r>
          </w:p>
        </w:tc>
        <w:tc>
          <w:tcPr>
            <w:tcW w:w="510" w:type="dxa"/>
            <w:vMerge w:val="restart"/>
            <w:textDirection w:val="btLr"/>
          </w:tcPr>
          <w:p w14:paraId="14B21704" w14:textId="77777777" w:rsidR="001A0DB8" w:rsidRPr="00A9687C" w:rsidRDefault="005F18B3" w:rsidP="00A22D46">
            <w:pPr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№</w:t>
            </w:r>
            <w:r w:rsidR="001A0DB8" w:rsidRPr="00A9687C">
              <w:rPr>
                <w:b/>
                <w:color w:val="000000" w:themeColor="text1"/>
                <w:szCs w:val="24"/>
              </w:rPr>
              <w:t xml:space="preserve"> урока</w:t>
            </w:r>
          </w:p>
        </w:tc>
        <w:tc>
          <w:tcPr>
            <w:tcW w:w="482" w:type="dxa"/>
            <w:gridSpan w:val="2"/>
            <w:vMerge w:val="restart"/>
            <w:textDirection w:val="btLr"/>
          </w:tcPr>
          <w:p w14:paraId="0F29A3BC" w14:textId="77777777" w:rsidR="001A0DB8" w:rsidRPr="00A9687C" w:rsidRDefault="001A0DB8" w:rsidP="00A22D46">
            <w:pPr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Цель урока</w:t>
            </w:r>
          </w:p>
        </w:tc>
        <w:tc>
          <w:tcPr>
            <w:tcW w:w="1934" w:type="dxa"/>
            <w:gridSpan w:val="4"/>
          </w:tcPr>
          <w:p w14:paraId="4B7B2E60" w14:textId="77777777" w:rsidR="001A0DB8" w:rsidRPr="00A9687C" w:rsidRDefault="001A0DB8" w:rsidP="002279F1">
            <w:pPr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Дата проведения</w:t>
            </w:r>
          </w:p>
        </w:tc>
        <w:tc>
          <w:tcPr>
            <w:tcW w:w="1043" w:type="dxa"/>
            <w:vMerge w:val="restart"/>
          </w:tcPr>
          <w:p w14:paraId="4FAEF2DD" w14:textId="77777777" w:rsidR="001A0DB8" w:rsidRPr="00A9687C" w:rsidRDefault="001A0DB8">
            <w:pPr>
              <w:rPr>
                <w:color w:val="000000" w:themeColor="text1"/>
                <w:szCs w:val="24"/>
              </w:rPr>
            </w:pPr>
          </w:p>
          <w:p w14:paraId="05A7E7E6" w14:textId="77777777" w:rsidR="001A0DB8" w:rsidRPr="00A9687C" w:rsidRDefault="001A0DB8">
            <w:pPr>
              <w:rPr>
                <w:color w:val="000000" w:themeColor="text1"/>
                <w:szCs w:val="24"/>
              </w:rPr>
            </w:pPr>
          </w:p>
          <w:p w14:paraId="15780D57" w14:textId="77777777" w:rsidR="001A0DB8" w:rsidRPr="00A9687C" w:rsidRDefault="001A0DB8">
            <w:pPr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Примечание</w:t>
            </w:r>
          </w:p>
        </w:tc>
      </w:tr>
      <w:tr w:rsidR="00A9687C" w:rsidRPr="00A9687C" w14:paraId="6E553168" w14:textId="77777777" w:rsidTr="005F18B3">
        <w:trPr>
          <w:trHeight w:val="1086"/>
        </w:trPr>
        <w:tc>
          <w:tcPr>
            <w:tcW w:w="1951" w:type="dxa"/>
            <w:vMerge/>
            <w:textDirection w:val="btLr"/>
          </w:tcPr>
          <w:p w14:paraId="7971C5D6" w14:textId="77777777" w:rsidR="001A0DB8" w:rsidRPr="00A9687C" w:rsidRDefault="001A0DB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25" w:type="dxa"/>
            <w:gridSpan w:val="2"/>
            <w:vMerge/>
            <w:textDirection w:val="btLr"/>
          </w:tcPr>
          <w:p w14:paraId="1CBF923D" w14:textId="77777777" w:rsidR="001A0DB8" w:rsidRPr="00A9687C" w:rsidRDefault="001A0DB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69" w:type="dxa"/>
            <w:vMerge/>
            <w:textDirection w:val="btLr"/>
          </w:tcPr>
          <w:p w14:paraId="7C59EC6C" w14:textId="77777777" w:rsidR="001A0DB8" w:rsidRPr="00A9687C" w:rsidRDefault="001A0DB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792" w:type="dxa"/>
            <w:vMerge/>
          </w:tcPr>
          <w:p w14:paraId="20CFE944" w14:textId="77777777" w:rsidR="001A0DB8" w:rsidRPr="00A9687C" w:rsidRDefault="001A0DB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10" w:type="dxa"/>
            <w:vMerge/>
            <w:textDirection w:val="btLr"/>
          </w:tcPr>
          <w:p w14:paraId="63349D42" w14:textId="77777777" w:rsidR="001A0DB8" w:rsidRPr="00A9687C" w:rsidRDefault="001A0DB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  <w:vMerge/>
            <w:textDirection w:val="btLr"/>
          </w:tcPr>
          <w:p w14:paraId="7481D8B8" w14:textId="77777777" w:rsidR="001A0DB8" w:rsidRPr="00A9687C" w:rsidRDefault="001A0DB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346412B1" w14:textId="77777777" w:rsidR="001A0DB8" w:rsidRPr="00A9687C" w:rsidRDefault="001A0DB8" w:rsidP="002279F1">
            <w:pPr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по плану</w:t>
            </w:r>
          </w:p>
        </w:tc>
        <w:tc>
          <w:tcPr>
            <w:tcW w:w="830" w:type="dxa"/>
            <w:gridSpan w:val="2"/>
          </w:tcPr>
          <w:p w14:paraId="7E2DCFE9" w14:textId="77777777" w:rsidR="001A0DB8" w:rsidRPr="00A9687C" w:rsidRDefault="001A0DB8" w:rsidP="002279F1">
            <w:pPr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по факту</w:t>
            </w:r>
          </w:p>
        </w:tc>
        <w:tc>
          <w:tcPr>
            <w:tcW w:w="1043" w:type="dxa"/>
            <w:vMerge/>
          </w:tcPr>
          <w:p w14:paraId="3E8E2604" w14:textId="77777777" w:rsidR="001A0DB8" w:rsidRPr="00A9687C" w:rsidRDefault="001A0DB8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439E7F17" w14:textId="77777777" w:rsidTr="006229A9">
        <w:tc>
          <w:tcPr>
            <w:tcW w:w="9606" w:type="dxa"/>
            <w:gridSpan w:val="13"/>
          </w:tcPr>
          <w:p w14:paraId="55554756" w14:textId="77777777" w:rsidR="003174B8" w:rsidRPr="00A9687C" w:rsidRDefault="003174B8" w:rsidP="002279F1">
            <w:pPr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  <w:lang w:val="en-US"/>
              </w:rPr>
              <w:t>I</w:t>
            </w:r>
            <w:r w:rsidRPr="00A9687C">
              <w:rPr>
                <w:b/>
                <w:color w:val="000000" w:themeColor="text1"/>
                <w:szCs w:val="24"/>
              </w:rPr>
              <w:t xml:space="preserve"> четверть</w:t>
            </w:r>
          </w:p>
        </w:tc>
      </w:tr>
      <w:tr w:rsidR="00A9687C" w:rsidRPr="00A9687C" w14:paraId="033B51B8" w14:textId="77777777" w:rsidTr="005F18B3">
        <w:tc>
          <w:tcPr>
            <w:tcW w:w="1951" w:type="dxa"/>
          </w:tcPr>
          <w:p w14:paraId="327E6ED2" w14:textId="77777777" w:rsidR="001A0DB8" w:rsidRPr="00A9687C" w:rsidRDefault="001A0DB8" w:rsidP="00547DAE">
            <w:pPr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Повторение.</w:t>
            </w:r>
          </w:p>
        </w:tc>
        <w:tc>
          <w:tcPr>
            <w:tcW w:w="412" w:type="dxa"/>
          </w:tcPr>
          <w:p w14:paraId="376E437C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1C1FB3AE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073CE691" w14:textId="77777777" w:rsidR="001A0DB8" w:rsidRPr="00A9687C" w:rsidRDefault="001A0DB8" w:rsidP="003174B8">
            <w:pPr>
              <w:rPr>
                <w:b/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 xml:space="preserve">Техника безопасности в кабинете информатики. </w:t>
            </w:r>
            <w:r w:rsidR="003174B8" w:rsidRPr="00A9687C">
              <w:rPr>
                <w:color w:val="000000" w:themeColor="text1"/>
                <w:szCs w:val="24"/>
              </w:rPr>
              <w:t>Повторение материала, пройденного в 7 кл.</w:t>
            </w:r>
          </w:p>
        </w:tc>
        <w:tc>
          <w:tcPr>
            <w:tcW w:w="510" w:type="dxa"/>
          </w:tcPr>
          <w:p w14:paraId="4665FFAC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82" w:type="dxa"/>
            <w:gridSpan w:val="2"/>
          </w:tcPr>
          <w:p w14:paraId="520E4FC3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093" w:type="dxa"/>
          </w:tcPr>
          <w:p w14:paraId="0A16C35C" w14:textId="77777777" w:rsidR="001A0DB8" w:rsidRPr="00A9687C" w:rsidRDefault="002279F1" w:rsidP="002279F1">
            <w:pPr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02.09.</w:t>
            </w:r>
          </w:p>
        </w:tc>
        <w:tc>
          <w:tcPr>
            <w:tcW w:w="841" w:type="dxa"/>
            <w:gridSpan w:val="3"/>
          </w:tcPr>
          <w:p w14:paraId="265159E5" w14:textId="77777777" w:rsidR="001A0DB8" w:rsidRPr="00A9687C" w:rsidRDefault="001A0DB8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19F265E2" w14:textId="77777777" w:rsidR="001A0DB8" w:rsidRPr="00A9687C" w:rsidRDefault="001A0DB8">
            <w:pPr>
              <w:rPr>
                <w:b/>
                <w:color w:val="000000" w:themeColor="text1"/>
                <w:szCs w:val="24"/>
              </w:rPr>
            </w:pPr>
          </w:p>
        </w:tc>
      </w:tr>
      <w:tr w:rsidR="00A9687C" w:rsidRPr="00A9687C" w14:paraId="3654B02D" w14:textId="77777777" w:rsidTr="005F18B3">
        <w:tc>
          <w:tcPr>
            <w:tcW w:w="1951" w:type="dxa"/>
          </w:tcPr>
          <w:p w14:paraId="15BA9F51" w14:textId="77777777" w:rsidR="001A0DB8" w:rsidRPr="00A9687C" w:rsidRDefault="001A0DB8" w:rsidP="008A13A6">
            <w:pPr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Глава 1</w:t>
            </w:r>
            <w:r w:rsidR="008A13A6" w:rsidRPr="00A9687C">
              <w:rPr>
                <w:b/>
                <w:color w:val="000000" w:themeColor="text1"/>
                <w:szCs w:val="24"/>
              </w:rPr>
              <w:t xml:space="preserve">. </w:t>
            </w:r>
            <w:r w:rsidRPr="00A9687C">
              <w:rPr>
                <w:color w:val="000000" w:themeColor="text1"/>
                <w:szCs w:val="24"/>
              </w:rPr>
              <w:t>Передача информации в компьютерных сетях</w:t>
            </w:r>
            <w:r w:rsidR="003169D8" w:rsidRPr="00A9687C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412" w:type="dxa"/>
          </w:tcPr>
          <w:p w14:paraId="337EA4FF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1C8C8874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565B9E5C" w14:textId="77777777" w:rsidR="001A0DB8" w:rsidRPr="00A9687C" w:rsidRDefault="001A0DB8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Как устроена компьютерная сеть.</w:t>
            </w:r>
          </w:p>
        </w:tc>
        <w:tc>
          <w:tcPr>
            <w:tcW w:w="510" w:type="dxa"/>
          </w:tcPr>
          <w:p w14:paraId="13D70F8F" w14:textId="77777777" w:rsidR="001A0DB8" w:rsidRPr="00A9687C" w:rsidRDefault="003174B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482" w:type="dxa"/>
            <w:gridSpan w:val="2"/>
          </w:tcPr>
          <w:p w14:paraId="3C7C9626" w14:textId="77777777" w:rsidR="001A0DB8" w:rsidRPr="00A9687C" w:rsidRDefault="001A0DB8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093" w:type="dxa"/>
          </w:tcPr>
          <w:p w14:paraId="1299084C" w14:textId="77777777" w:rsidR="001A0DB8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09.09.</w:t>
            </w:r>
          </w:p>
        </w:tc>
        <w:tc>
          <w:tcPr>
            <w:tcW w:w="841" w:type="dxa"/>
            <w:gridSpan w:val="3"/>
          </w:tcPr>
          <w:p w14:paraId="13E012F2" w14:textId="77777777" w:rsidR="001A0DB8" w:rsidRPr="00A9687C" w:rsidRDefault="001A0DB8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16437E65" w14:textId="77777777" w:rsidR="001A0DB8" w:rsidRPr="00A9687C" w:rsidRDefault="001A0DB8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3CF06801" w14:textId="77777777" w:rsidTr="005F18B3">
        <w:tc>
          <w:tcPr>
            <w:tcW w:w="1951" w:type="dxa"/>
          </w:tcPr>
          <w:p w14:paraId="69F76CC3" w14:textId="77777777" w:rsidR="001A0DB8" w:rsidRPr="00A9687C" w:rsidRDefault="001A0DB8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54145A71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2BDE8695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12DDBA54" w14:textId="77777777" w:rsidR="001A0DB8" w:rsidRPr="00A9687C" w:rsidRDefault="001A0DB8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Электронная почта и другие услуги</w:t>
            </w:r>
            <w:r w:rsidR="003174B8" w:rsidRPr="00A9687C">
              <w:rPr>
                <w:color w:val="000000" w:themeColor="text1"/>
                <w:szCs w:val="24"/>
              </w:rPr>
              <w:t xml:space="preserve"> КС</w:t>
            </w:r>
            <w:r w:rsidRPr="00A9687C">
              <w:rPr>
                <w:color w:val="000000" w:themeColor="text1"/>
                <w:szCs w:val="24"/>
              </w:rPr>
              <w:t xml:space="preserve">. </w:t>
            </w:r>
          </w:p>
        </w:tc>
        <w:tc>
          <w:tcPr>
            <w:tcW w:w="510" w:type="dxa"/>
          </w:tcPr>
          <w:p w14:paraId="5F41E4D5" w14:textId="77777777" w:rsidR="001A0DB8" w:rsidRPr="00A9687C" w:rsidRDefault="003174B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482" w:type="dxa"/>
            <w:gridSpan w:val="2"/>
          </w:tcPr>
          <w:p w14:paraId="7DF4A1AE" w14:textId="77777777" w:rsidR="001A0DB8" w:rsidRPr="00A9687C" w:rsidRDefault="001A0DB8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093" w:type="dxa"/>
          </w:tcPr>
          <w:p w14:paraId="2CEB9C67" w14:textId="77777777" w:rsidR="001A0DB8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16.09.</w:t>
            </w:r>
          </w:p>
        </w:tc>
        <w:tc>
          <w:tcPr>
            <w:tcW w:w="841" w:type="dxa"/>
            <w:gridSpan w:val="3"/>
          </w:tcPr>
          <w:p w14:paraId="65DBEF8F" w14:textId="77777777" w:rsidR="001A0DB8" w:rsidRPr="00A9687C" w:rsidRDefault="001A0DB8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4182407A" w14:textId="77777777" w:rsidR="001A0DB8" w:rsidRPr="00A9687C" w:rsidRDefault="001A0DB8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5C75440E" w14:textId="77777777" w:rsidTr="005F18B3">
        <w:tc>
          <w:tcPr>
            <w:tcW w:w="1951" w:type="dxa"/>
          </w:tcPr>
          <w:p w14:paraId="6DD2C67A" w14:textId="77777777" w:rsidR="001A0DB8" w:rsidRPr="00A9687C" w:rsidRDefault="001A0DB8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4A152789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289A9E4B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4EB76FD2" w14:textId="77777777" w:rsidR="001A0DB8" w:rsidRPr="00A9687C" w:rsidRDefault="001A0DB8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Аппаратное и программное обеспечение сети.</w:t>
            </w:r>
          </w:p>
        </w:tc>
        <w:tc>
          <w:tcPr>
            <w:tcW w:w="510" w:type="dxa"/>
          </w:tcPr>
          <w:p w14:paraId="6E49BD8D" w14:textId="77777777" w:rsidR="001A0DB8" w:rsidRPr="00A9687C" w:rsidRDefault="003174B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482" w:type="dxa"/>
            <w:gridSpan w:val="2"/>
          </w:tcPr>
          <w:p w14:paraId="1DF9CA81" w14:textId="77777777" w:rsidR="001A0DB8" w:rsidRPr="00A9687C" w:rsidRDefault="001A0DB8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093" w:type="dxa"/>
          </w:tcPr>
          <w:p w14:paraId="12DA6925" w14:textId="77777777" w:rsidR="001A0DB8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23.09.</w:t>
            </w:r>
          </w:p>
        </w:tc>
        <w:tc>
          <w:tcPr>
            <w:tcW w:w="841" w:type="dxa"/>
            <w:gridSpan w:val="3"/>
          </w:tcPr>
          <w:p w14:paraId="60005F58" w14:textId="77777777" w:rsidR="001A0DB8" w:rsidRPr="00A9687C" w:rsidRDefault="001A0DB8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0956A7EF" w14:textId="77777777" w:rsidR="001A0DB8" w:rsidRPr="00A9687C" w:rsidRDefault="001A0DB8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0FE11720" w14:textId="77777777" w:rsidTr="005F18B3">
        <w:tc>
          <w:tcPr>
            <w:tcW w:w="1951" w:type="dxa"/>
          </w:tcPr>
          <w:p w14:paraId="19C0AAD3" w14:textId="77777777" w:rsidR="001A0DB8" w:rsidRPr="00A9687C" w:rsidRDefault="001A0DB8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0F661D0C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5B751845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3630F0C6" w14:textId="77777777" w:rsidR="001A0DB8" w:rsidRPr="00A9687C" w:rsidRDefault="001A0DB8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Интернет  и Всемирная паутина.</w:t>
            </w:r>
          </w:p>
        </w:tc>
        <w:tc>
          <w:tcPr>
            <w:tcW w:w="510" w:type="dxa"/>
          </w:tcPr>
          <w:p w14:paraId="0E91B061" w14:textId="77777777" w:rsidR="001A0DB8" w:rsidRPr="00A9687C" w:rsidRDefault="003174B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482" w:type="dxa"/>
            <w:gridSpan w:val="2"/>
          </w:tcPr>
          <w:p w14:paraId="0628218E" w14:textId="77777777" w:rsidR="001A0DB8" w:rsidRPr="00A9687C" w:rsidRDefault="001A0DB8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093" w:type="dxa"/>
          </w:tcPr>
          <w:p w14:paraId="4C9BED6C" w14:textId="77777777" w:rsidR="001A0DB8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30.09.</w:t>
            </w:r>
          </w:p>
        </w:tc>
        <w:tc>
          <w:tcPr>
            <w:tcW w:w="841" w:type="dxa"/>
            <w:gridSpan w:val="3"/>
          </w:tcPr>
          <w:p w14:paraId="14F021DA" w14:textId="77777777" w:rsidR="001A0DB8" w:rsidRPr="00A9687C" w:rsidRDefault="001A0DB8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5B4F64F6" w14:textId="77777777" w:rsidR="001A0DB8" w:rsidRPr="00A9687C" w:rsidRDefault="001A0DB8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60F07A8D" w14:textId="77777777" w:rsidTr="005F18B3">
        <w:tc>
          <w:tcPr>
            <w:tcW w:w="1951" w:type="dxa"/>
          </w:tcPr>
          <w:p w14:paraId="4940CD5D" w14:textId="77777777" w:rsidR="001A0DB8" w:rsidRPr="00A9687C" w:rsidRDefault="001A0DB8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56133F1A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3B68ABE0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39968BA3" w14:textId="77777777" w:rsidR="001A0DB8" w:rsidRPr="00A9687C" w:rsidRDefault="001A0DB8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 xml:space="preserve">Способы поиска информации в интернете. </w:t>
            </w:r>
          </w:p>
        </w:tc>
        <w:tc>
          <w:tcPr>
            <w:tcW w:w="510" w:type="dxa"/>
          </w:tcPr>
          <w:p w14:paraId="5F77CF32" w14:textId="77777777" w:rsidR="001A0DB8" w:rsidRPr="00A9687C" w:rsidRDefault="003174B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482" w:type="dxa"/>
            <w:gridSpan w:val="2"/>
          </w:tcPr>
          <w:p w14:paraId="125488FC" w14:textId="77777777" w:rsidR="001A0DB8" w:rsidRPr="00A9687C" w:rsidRDefault="001A0DB8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093" w:type="dxa"/>
          </w:tcPr>
          <w:p w14:paraId="5017DA87" w14:textId="77777777" w:rsidR="001A0DB8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07.10.</w:t>
            </w:r>
          </w:p>
        </w:tc>
        <w:tc>
          <w:tcPr>
            <w:tcW w:w="841" w:type="dxa"/>
            <w:gridSpan w:val="3"/>
          </w:tcPr>
          <w:p w14:paraId="3E27429D" w14:textId="77777777" w:rsidR="001A0DB8" w:rsidRPr="00A9687C" w:rsidRDefault="001A0DB8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03334526" w14:textId="77777777" w:rsidR="001A0DB8" w:rsidRPr="00A9687C" w:rsidRDefault="001A0DB8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076CDBDC" w14:textId="77777777" w:rsidTr="005F18B3">
        <w:tc>
          <w:tcPr>
            <w:tcW w:w="1951" w:type="dxa"/>
          </w:tcPr>
          <w:p w14:paraId="049A5276" w14:textId="77777777" w:rsidR="001A0DB8" w:rsidRPr="00A9687C" w:rsidRDefault="001A0DB8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2F5A3E2D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34101EDD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697CC7F1" w14:textId="77777777" w:rsidR="001A0DB8" w:rsidRPr="00A9687C" w:rsidRDefault="003E33DC" w:rsidP="006113EF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 xml:space="preserve">Контрольная работа </w:t>
            </w:r>
            <w:r w:rsidR="006113EF" w:rsidRPr="00A9687C">
              <w:rPr>
                <w:b/>
                <w:color w:val="000000" w:themeColor="text1"/>
                <w:szCs w:val="24"/>
              </w:rPr>
              <w:t>за 1 четверть.</w:t>
            </w:r>
          </w:p>
        </w:tc>
        <w:tc>
          <w:tcPr>
            <w:tcW w:w="510" w:type="dxa"/>
          </w:tcPr>
          <w:p w14:paraId="730F6993" w14:textId="77777777" w:rsidR="001A0DB8" w:rsidRPr="00A9687C" w:rsidRDefault="003174B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7</w:t>
            </w:r>
          </w:p>
        </w:tc>
        <w:tc>
          <w:tcPr>
            <w:tcW w:w="482" w:type="dxa"/>
            <w:gridSpan w:val="2"/>
          </w:tcPr>
          <w:p w14:paraId="3152245D" w14:textId="77777777" w:rsidR="001A0DB8" w:rsidRPr="00A9687C" w:rsidRDefault="001A0DB8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093" w:type="dxa"/>
          </w:tcPr>
          <w:p w14:paraId="3749D648" w14:textId="77777777" w:rsidR="001A0DB8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14.10.</w:t>
            </w:r>
          </w:p>
        </w:tc>
        <w:tc>
          <w:tcPr>
            <w:tcW w:w="841" w:type="dxa"/>
            <w:gridSpan w:val="3"/>
          </w:tcPr>
          <w:p w14:paraId="26AE6179" w14:textId="77777777" w:rsidR="001A0DB8" w:rsidRPr="00A9687C" w:rsidRDefault="001A0DB8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0ADE2638" w14:textId="77777777" w:rsidR="001A0DB8" w:rsidRPr="00A9687C" w:rsidRDefault="001A0DB8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7B76A626" w14:textId="77777777" w:rsidTr="005F18B3">
        <w:tc>
          <w:tcPr>
            <w:tcW w:w="1951" w:type="dxa"/>
          </w:tcPr>
          <w:p w14:paraId="763B2C29" w14:textId="77777777" w:rsidR="003E33DC" w:rsidRPr="00A9687C" w:rsidRDefault="003E33DC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571A054C" w14:textId="77777777" w:rsidR="003E33DC" w:rsidRPr="00A9687C" w:rsidRDefault="003E33DC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1C4A1DBC" w14:textId="77777777" w:rsidR="003E33DC" w:rsidRPr="00A9687C" w:rsidRDefault="003E33DC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62638911" w14:textId="77777777" w:rsidR="003E33DC" w:rsidRPr="00A9687C" w:rsidRDefault="003E33DC" w:rsidP="003E33DC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Анализ контрольной работы.</w:t>
            </w:r>
          </w:p>
        </w:tc>
        <w:tc>
          <w:tcPr>
            <w:tcW w:w="510" w:type="dxa"/>
          </w:tcPr>
          <w:p w14:paraId="1F8E2DDD" w14:textId="77777777" w:rsidR="003E33DC" w:rsidRPr="00A9687C" w:rsidRDefault="006229A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8</w:t>
            </w:r>
          </w:p>
        </w:tc>
        <w:tc>
          <w:tcPr>
            <w:tcW w:w="482" w:type="dxa"/>
            <w:gridSpan w:val="2"/>
          </w:tcPr>
          <w:p w14:paraId="2C824536" w14:textId="77777777" w:rsidR="003E33DC" w:rsidRPr="00A9687C" w:rsidRDefault="003E33DC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093" w:type="dxa"/>
          </w:tcPr>
          <w:p w14:paraId="1CA5FEDD" w14:textId="77777777" w:rsidR="003E33DC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21.10.</w:t>
            </w:r>
          </w:p>
        </w:tc>
        <w:tc>
          <w:tcPr>
            <w:tcW w:w="841" w:type="dxa"/>
            <w:gridSpan w:val="3"/>
          </w:tcPr>
          <w:p w14:paraId="272F1A63" w14:textId="77777777" w:rsidR="003E33DC" w:rsidRPr="00A9687C" w:rsidRDefault="003E33DC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551400FC" w14:textId="77777777" w:rsidR="003E33DC" w:rsidRPr="00A9687C" w:rsidRDefault="003E33DC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1A339BE4" w14:textId="77777777" w:rsidTr="00775EBA">
        <w:tc>
          <w:tcPr>
            <w:tcW w:w="9606" w:type="dxa"/>
            <w:gridSpan w:val="13"/>
          </w:tcPr>
          <w:p w14:paraId="11D10182" w14:textId="77777777" w:rsidR="00547DAE" w:rsidRPr="00A9687C" w:rsidRDefault="00547DAE" w:rsidP="002279F1">
            <w:pPr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  <w:lang w:val="en-US"/>
              </w:rPr>
              <w:t xml:space="preserve">II </w:t>
            </w:r>
            <w:r w:rsidRPr="00A9687C">
              <w:rPr>
                <w:b/>
                <w:color w:val="000000" w:themeColor="text1"/>
                <w:szCs w:val="24"/>
              </w:rPr>
              <w:t>четверть</w:t>
            </w:r>
          </w:p>
        </w:tc>
      </w:tr>
      <w:tr w:rsidR="00A9687C" w:rsidRPr="00A9687C" w14:paraId="724339C9" w14:textId="77777777" w:rsidTr="005F18B3">
        <w:trPr>
          <w:trHeight w:val="1060"/>
        </w:trPr>
        <w:tc>
          <w:tcPr>
            <w:tcW w:w="1951" w:type="dxa"/>
          </w:tcPr>
          <w:p w14:paraId="48F02E21" w14:textId="77777777" w:rsidR="001A0DB8" w:rsidRPr="00A9687C" w:rsidRDefault="001A0DB8" w:rsidP="008A13A6">
            <w:pPr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Глава 2</w:t>
            </w:r>
            <w:r w:rsidR="008A13A6" w:rsidRPr="00A9687C">
              <w:rPr>
                <w:b/>
                <w:color w:val="000000" w:themeColor="text1"/>
                <w:szCs w:val="24"/>
              </w:rPr>
              <w:t xml:space="preserve">. </w:t>
            </w:r>
            <w:r w:rsidRPr="00A9687C">
              <w:rPr>
                <w:color w:val="000000" w:themeColor="text1"/>
                <w:szCs w:val="24"/>
              </w:rPr>
              <w:t>Информационное моделирование.</w:t>
            </w:r>
          </w:p>
        </w:tc>
        <w:tc>
          <w:tcPr>
            <w:tcW w:w="412" w:type="dxa"/>
          </w:tcPr>
          <w:p w14:paraId="41267996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7C1341E9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09D4805C" w14:textId="77777777" w:rsidR="001A0DB8" w:rsidRPr="00A9687C" w:rsidRDefault="001A0DB8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 xml:space="preserve">Что такое моделирование. </w:t>
            </w:r>
            <w:r w:rsidR="00547DAE" w:rsidRPr="00A9687C">
              <w:rPr>
                <w:color w:val="000000" w:themeColor="text1"/>
                <w:szCs w:val="24"/>
              </w:rPr>
              <w:t>Графические информационные модели.</w:t>
            </w:r>
          </w:p>
        </w:tc>
        <w:tc>
          <w:tcPr>
            <w:tcW w:w="510" w:type="dxa"/>
          </w:tcPr>
          <w:p w14:paraId="384CEE83" w14:textId="77777777" w:rsidR="001A0DB8" w:rsidRPr="00A9687C" w:rsidRDefault="006229A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9</w:t>
            </w:r>
          </w:p>
        </w:tc>
        <w:tc>
          <w:tcPr>
            <w:tcW w:w="482" w:type="dxa"/>
            <w:gridSpan w:val="2"/>
          </w:tcPr>
          <w:p w14:paraId="7A66EE0E" w14:textId="77777777" w:rsidR="001A0DB8" w:rsidRPr="00A9687C" w:rsidRDefault="001A0DB8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093" w:type="dxa"/>
          </w:tcPr>
          <w:p w14:paraId="59C78074" w14:textId="77777777" w:rsidR="001A0DB8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04.11.</w:t>
            </w:r>
          </w:p>
        </w:tc>
        <w:tc>
          <w:tcPr>
            <w:tcW w:w="841" w:type="dxa"/>
            <w:gridSpan w:val="3"/>
          </w:tcPr>
          <w:p w14:paraId="5597B53C" w14:textId="77777777" w:rsidR="001A0DB8" w:rsidRPr="00A9687C" w:rsidRDefault="001A0DB8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3810A97F" w14:textId="77777777" w:rsidR="001A0DB8" w:rsidRPr="00A9687C" w:rsidRDefault="001A0DB8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2E7A2FC3" w14:textId="77777777" w:rsidTr="005F18B3">
        <w:tc>
          <w:tcPr>
            <w:tcW w:w="1951" w:type="dxa"/>
          </w:tcPr>
          <w:p w14:paraId="180CCD42" w14:textId="77777777" w:rsidR="001A0DB8" w:rsidRPr="00A9687C" w:rsidRDefault="001A0DB8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3E2B0C8E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148D8A8A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150899A4" w14:textId="77777777" w:rsidR="001A0DB8" w:rsidRPr="00A9687C" w:rsidRDefault="00547DAE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Табличные модели.</w:t>
            </w:r>
          </w:p>
        </w:tc>
        <w:tc>
          <w:tcPr>
            <w:tcW w:w="510" w:type="dxa"/>
          </w:tcPr>
          <w:p w14:paraId="05FAE353" w14:textId="77777777" w:rsidR="001A0DB8" w:rsidRPr="00A9687C" w:rsidRDefault="006229A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10</w:t>
            </w:r>
          </w:p>
        </w:tc>
        <w:tc>
          <w:tcPr>
            <w:tcW w:w="482" w:type="dxa"/>
            <w:gridSpan w:val="2"/>
          </w:tcPr>
          <w:p w14:paraId="04EFAA38" w14:textId="77777777" w:rsidR="001A0DB8" w:rsidRPr="00A9687C" w:rsidRDefault="001A0DB8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093" w:type="dxa"/>
          </w:tcPr>
          <w:p w14:paraId="7961C942" w14:textId="77777777" w:rsidR="001A0DB8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11.11.</w:t>
            </w:r>
          </w:p>
        </w:tc>
        <w:tc>
          <w:tcPr>
            <w:tcW w:w="841" w:type="dxa"/>
            <w:gridSpan w:val="3"/>
          </w:tcPr>
          <w:p w14:paraId="3772DB8B" w14:textId="77777777" w:rsidR="001A0DB8" w:rsidRPr="00A9687C" w:rsidRDefault="001A0DB8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4C5D32FF" w14:textId="77777777" w:rsidR="001A0DB8" w:rsidRPr="00A9687C" w:rsidRDefault="001A0DB8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79696D5A" w14:textId="77777777" w:rsidTr="005F18B3">
        <w:tc>
          <w:tcPr>
            <w:tcW w:w="1951" w:type="dxa"/>
          </w:tcPr>
          <w:p w14:paraId="20871E7D" w14:textId="77777777" w:rsidR="001A0DB8" w:rsidRPr="00A9687C" w:rsidRDefault="001A0DB8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7AA9624B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4F2CE2FD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080CD49D" w14:textId="77777777" w:rsidR="001A0DB8" w:rsidRPr="00A9687C" w:rsidRDefault="00547DAE">
            <w:pPr>
              <w:jc w:val="both"/>
              <w:rPr>
                <w:b/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Информационное моделирование на компьютере. Системы, модели, графы.</w:t>
            </w:r>
          </w:p>
        </w:tc>
        <w:tc>
          <w:tcPr>
            <w:tcW w:w="510" w:type="dxa"/>
          </w:tcPr>
          <w:p w14:paraId="6F453032" w14:textId="77777777" w:rsidR="001A0DB8" w:rsidRPr="00A9687C" w:rsidRDefault="001A0DB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1</w:t>
            </w:r>
            <w:r w:rsidR="006229A9" w:rsidRPr="00A9687C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82" w:type="dxa"/>
            <w:gridSpan w:val="2"/>
          </w:tcPr>
          <w:p w14:paraId="4C56F1F6" w14:textId="77777777" w:rsidR="001A0DB8" w:rsidRPr="00A9687C" w:rsidRDefault="001A0DB8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093" w:type="dxa"/>
          </w:tcPr>
          <w:p w14:paraId="3E8D57B0" w14:textId="77777777" w:rsidR="001A0DB8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18.11.</w:t>
            </w:r>
          </w:p>
        </w:tc>
        <w:tc>
          <w:tcPr>
            <w:tcW w:w="841" w:type="dxa"/>
            <w:gridSpan w:val="3"/>
          </w:tcPr>
          <w:p w14:paraId="4F69D54D" w14:textId="77777777" w:rsidR="001A0DB8" w:rsidRPr="00A9687C" w:rsidRDefault="001A0DB8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2A28C710" w14:textId="77777777" w:rsidR="001A0DB8" w:rsidRPr="00A9687C" w:rsidRDefault="001A0DB8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212E7683" w14:textId="77777777" w:rsidTr="005F18B3">
        <w:tc>
          <w:tcPr>
            <w:tcW w:w="1951" w:type="dxa"/>
          </w:tcPr>
          <w:p w14:paraId="5C950CE8" w14:textId="77777777" w:rsidR="006229A9" w:rsidRPr="00A9687C" w:rsidRDefault="006229A9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5D1CF9D2" w14:textId="77777777" w:rsidR="006229A9" w:rsidRPr="00A9687C" w:rsidRDefault="006229A9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3BA8C974" w14:textId="77777777" w:rsidR="006229A9" w:rsidRPr="00A9687C" w:rsidRDefault="006229A9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55452AA6" w14:textId="77777777" w:rsidR="006229A9" w:rsidRPr="00A9687C" w:rsidRDefault="00547DAE" w:rsidP="0016088F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 xml:space="preserve">Объектно-информационные модели. </w:t>
            </w:r>
            <w:r w:rsidR="0016088F" w:rsidRPr="00A9687C">
              <w:rPr>
                <w:i/>
                <w:color w:val="000000" w:themeColor="text1"/>
                <w:szCs w:val="24"/>
              </w:rPr>
              <w:t>Тес</w:t>
            </w:r>
            <w:r w:rsidRPr="00A9687C">
              <w:rPr>
                <w:i/>
                <w:color w:val="000000" w:themeColor="text1"/>
                <w:szCs w:val="24"/>
              </w:rPr>
              <w:t>т</w:t>
            </w:r>
            <w:r w:rsidR="0016088F" w:rsidRPr="00A9687C">
              <w:rPr>
                <w:i/>
                <w:color w:val="000000" w:themeColor="text1"/>
                <w:szCs w:val="24"/>
              </w:rPr>
              <w:t xml:space="preserve"> по теме </w:t>
            </w:r>
            <w:r w:rsidRPr="00A9687C">
              <w:rPr>
                <w:color w:val="000000" w:themeColor="text1"/>
                <w:szCs w:val="24"/>
              </w:rPr>
              <w:t>«Информационное моделирование»</w:t>
            </w:r>
          </w:p>
        </w:tc>
        <w:tc>
          <w:tcPr>
            <w:tcW w:w="510" w:type="dxa"/>
          </w:tcPr>
          <w:p w14:paraId="59821565" w14:textId="77777777" w:rsidR="006229A9" w:rsidRPr="00A9687C" w:rsidRDefault="006229A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12</w:t>
            </w:r>
          </w:p>
        </w:tc>
        <w:tc>
          <w:tcPr>
            <w:tcW w:w="470" w:type="dxa"/>
          </w:tcPr>
          <w:p w14:paraId="6E7B9D87" w14:textId="77777777" w:rsidR="006229A9" w:rsidRPr="00A9687C" w:rsidRDefault="006229A9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5" w:type="dxa"/>
            <w:gridSpan w:val="2"/>
          </w:tcPr>
          <w:p w14:paraId="17573C15" w14:textId="77777777" w:rsidR="006229A9" w:rsidRPr="00A9687C" w:rsidRDefault="002279F1" w:rsidP="002279F1">
            <w:pPr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25.11.</w:t>
            </w:r>
          </w:p>
        </w:tc>
        <w:tc>
          <w:tcPr>
            <w:tcW w:w="830" w:type="dxa"/>
            <w:gridSpan w:val="2"/>
          </w:tcPr>
          <w:p w14:paraId="08A8A4CF" w14:textId="77777777" w:rsidR="006229A9" w:rsidRPr="00A9687C" w:rsidRDefault="006229A9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54" w:type="dxa"/>
            <w:gridSpan w:val="2"/>
          </w:tcPr>
          <w:p w14:paraId="48C74EFF" w14:textId="77777777" w:rsidR="006229A9" w:rsidRPr="00A9687C" w:rsidRDefault="006229A9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A9687C" w:rsidRPr="00A9687C" w14:paraId="33DA5BF9" w14:textId="77777777" w:rsidTr="005F18B3">
        <w:tc>
          <w:tcPr>
            <w:tcW w:w="1951" w:type="dxa"/>
          </w:tcPr>
          <w:p w14:paraId="0E854C52" w14:textId="77777777" w:rsidR="001A0DB8" w:rsidRPr="00A9687C" w:rsidRDefault="001A0DB8" w:rsidP="008A13A6">
            <w:pPr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 xml:space="preserve">Глава </w:t>
            </w:r>
            <w:r w:rsidR="008A13A6" w:rsidRPr="00A9687C">
              <w:rPr>
                <w:b/>
                <w:color w:val="000000" w:themeColor="text1"/>
                <w:szCs w:val="24"/>
              </w:rPr>
              <w:t xml:space="preserve">3. </w:t>
            </w:r>
            <w:r w:rsidR="00547DAE" w:rsidRPr="00A9687C">
              <w:rPr>
                <w:color w:val="000000" w:themeColor="text1"/>
                <w:szCs w:val="24"/>
              </w:rPr>
              <w:t>Хранение и обработка информации в базах данных</w:t>
            </w:r>
          </w:p>
        </w:tc>
        <w:tc>
          <w:tcPr>
            <w:tcW w:w="412" w:type="dxa"/>
          </w:tcPr>
          <w:p w14:paraId="2ACD9944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2C7D9760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69251743" w14:textId="77777777" w:rsidR="001A0DB8" w:rsidRPr="00A9687C" w:rsidRDefault="00547DAE" w:rsidP="0016088F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 xml:space="preserve">Основные понятия. </w:t>
            </w:r>
          </w:p>
        </w:tc>
        <w:tc>
          <w:tcPr>
            <w:tcW w:w="510" w:type="dxa"/>
          </w:tcPr>
          <w:p w14:paraId="4EFA59ED" w14:textId="77777777" w:rsidR="001A0DB8" w:rsidRPr="00A9687C" w:rsidRDefault="001A0DB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1</w:t>
            </w:r>
            <w:r w:rsidR="00547DAE" w:rsidRPr="00A9687C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482" w:type="dxa"/>
            <w:gridSpan w:val="2"/>
          </w:tcPr>
          <w:p w14:paraId="7558CB36" w14:textId="77777777" w:rsidR="001A0DB8" w:rsidRPr="00A9687C" w:rsidRDefault="001A0DB8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6A78C8F5" w14:textId="77777777" w:rsidR="001A0DB8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02.12.</w:t>
            </w:r>
          </w:p>
        </w:tc>
        <w:tc>
          <w:tcPr>
            <w:tcW w:w="830" w:type="dxa"/>
            <w:gridSpan w:val="2"/>
          </w:tcPr>
          <w:p w14:paraId="36C24009" w14:textId="77777777" w:rsidR="001A0DB8" w:rsidRPr="00A9687C" w:rsidRDefault="001A0DB8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551F7BB9" w14:textId="77777777" w:rsidR="001A0DB8" w:rsidRPr="00A9687C" w:rsidRDefault="001A0DB8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17AC6217" w14:textId="77777777" w:rsidTr="005F18B3">
        <w:tc>
          <w:tcPr>
            <w:tcW w:w="1951" w:type="dxa"/>
          </w:tcPr>
          <w:p w14:paraId="5B072B48" w14:textId="77777777" w:rsidR="0016088F" w:rsidRPr="00A9687C" w:rsidRDefault="0016088F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3D146277" w14:textId="77777777" w:rsidR="0016088F" w:rsidRPr="00A9687C" w:rsidRDefault="0016088F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52124BFE" w14:textId="77777777" w:rsidR="0016088F" w:rsidRPr="00A9687C" w:rsidRDefault="0016088F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22FA242B" w14:textId="77777777" w:rsidR="0016088F" w:rsidRPr="00A9687C" w:rsidRDefault="0016088F" w:rsidP="00547DAE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Что такое система управления базами данных.</w:t>
            </w:r>
          </w:p>
        </w:tc>
        <w:tc>
          <w:tcPr>
            <w:tcW w:w="510" w:type="dxa"/>
          </w:tcPr>
          <w:p w14:paraId="714A57BD" w14:textId="77777777" w:rsidR="0016088F" w:rsidRPr="00A9687C" w:rsidRDefault="0016088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14</w:t>
            </w:r>
          </w:p>
        </w:tc>
        <w:tc>
          <w:tcPr>
            <w:tcW w:w="482" w:type="dxa"/>
            <w:gridSpan w:val="2"/>
          </w:tcPr>
          <w:p w14:paraId="4C14F0DC" w14:textId="77777777" w:rsidR="0016088F" w:rsidRPr="00A9687C" w:rsidRDefault="0016088F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5A6903DC" w14:textId="77777777" w:rsidR="0016088F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09.12.</w:t>
            </w:r>
          </w:p>
        </w:tc>
        <w:tc>
          <w:tcPr>
            <w:tcW w:w="830" w:type="dxa"/>
            <w:gridSpan w:val="2"/>
          </w:tcPr>
          <w:p w14:paraId="09C5E3E5" w14:textId="77777777" w:rsidR="0016088F" w:rsidRPr="00A9687C" w:rsidRDefault="0016088F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07C47AEC" w14:textId="77777777" w:rsidR="0016088F" w:rsidRPr="00A9687C" w:rsidRDefault="0016088F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7132DE42" w14:textId="77777777" w:rsidTr="005F18B3">
        <w:tc>
          <w:tcPr>
            <w:tcW w:w="1951" w:type="dxa"/>
          </w:tcPr>
          <w:p w14:paraId="4B3BC23B" w14:textId="77777777" w:rsidR="001A0DB8" w:rsidRPr="00A9687C" w:rsidRDefault="001A0DB8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4E971BE9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1616A89E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7E4F693F" w14:textId="77777777" w:rsidR="001A0DB8" w:rsidRPr="00A9687C" w:rsidRDefault="00232E13" w:rsidP="00232E13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Контрольная работа за 2 четверть.</w:t>
            </w:r>
          </w:p>
        </w:tc>
        <w:tc>
          <w:tcPr>
            <w:tcW w:w="510" w:type="dxa"/>
          </w:tcPr>
          <w:p w14:paraId="47858A66" w14:textId="77777777" w:rsidR="001A0DB8" w:rsidRPr="00A9687C" w:rsidRDefault="001A0DB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1</w:t>
            </w:r>
            <w:r w:rsidR="0016088F" w:rsidRPr="00A9687C">
              <w:rPr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482" w:type="dxa"/>
            <w:gridSpan w:val="2"/>
          </w:tcPr>
          <w:p w14:paraId="691B5646" w14:textId="77777777" w:rsidR="001A0DB8" w:rsidRPr="00A9687C" w:rsidRDefault="001A0DB8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58C9B8DC" w14:textId="77777777" w:rsidR="001A0DB8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16.12.</w:t>
            </w:r>
          </w:p>
        </w:tc>
        <w:tc>
          <w:tcPr>
            <w:tcW w:w="830" w:type="dxa"/>
            <w:gridSpan w:val="2"/>
          </w:tcPr>
          <w:p w14:paraId="4DC5AC4F" w14:textId="77777777" w:rsidR="001A0DB8" w:rsidRPr="00A9687C" w:rsidRDefault="001A0DB8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33702B1E" w14:textId="77777777" w:rsidR="001A0DB8" w:rsidRPr="00A9687C" w:rsidRDefault="001A0DB8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7F72E3DC" w14:textId="77777777" w:rsidTr="005F18B3">
        <w:tc>
          <w:tcPr>
            <w:tcW w:w="1951" w:type="dxa"/>
          </w:tcPr>
          <w:p w14:paraId="47858B4D" w14:textId="77777777" w:rsidR="001A0DB8" w:rsidRPr="00A9687C" w:rsidRDefault="001A0DB8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693DF697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0929F519" w14:textId="77777777" w:rsidR="001A0DB8" w:rsidRPr="00A9687C" w:rsidRDefault="001A0DB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29AC6553" w14:textId="77777777" w:rsidR="001A0DB8" w:rsidRPr="00A9687C" w:rsidRDefault="00232E13" w:rsidP="00232E13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Анализ контрольной работы.</w:t>
            </w:r>
          </w:p>
        </w:tc>
        <w:tc>
          <w:tcPr>
            <w:tcW w:w="510" w:type="dxa"/>
          </w:tcPr>
          <w:p w14:paraId="55B7DF31" w14:textId="77777777" w:rsidR="001A0DB8" w:rsidRPr="00A9687C" w:rsidRDefault="0016088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16</w:t>
            </w:r>
          </w:p>
        </w:tc>
        <w:tc>
          <w:tcPr>
            <w:tcW w:w="482" w:type="dxa"/>
            <w:gridSpan w:val="2"/>
          </w:tcPr>
          <w:p w14:paraId="09FA43EE" w14:textId="77777777" w:rsidR="001A0DB8" w:rsidRPr="00A9687C" w:rsidRDefault="001A0DB8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610CAEDE" w14:textId="77777777" w:rsidR="001A0DB8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23.12.</w:t>
            </w:r>
          </w:p>
        </w:tc>
        <w:tc>
          <w:tcPr>
            <w:tcW w:w="830" w:type="dxa"/>
            <w:gridSpan w:val="2"/>
          </w:tcPr>
          <w:p w14:paraId="3E9D5756" w14:textId="77777777" w:rsidR="001A0DB8" w:rsidRPr="00A9687C" w:rsidRDefault="001A0DB8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352C4C2B" w14:textId="77777777" w:rsidR="001A0DB8" w:rsidRPr="00A9687C" w:rsidRDefault="001A0DB8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0DC48BEC" w14:textId="77777777" w:rsidTr="00BB5B9C">
        <w:tc>
          <w:tcPr>
            <w:tcW w:w="9606" w:type="dxa"/>
            <w:gridSpan w:val="13"/>
          </w:tcPr>
          <w:p w14:paraId="759C71BE" w14:textId="77777777" w:rsidR="00232E13" w:rsidRPr="00A9687C" w:rsidRDefault="00232E13" w:rsidP="002279F1">
            <w:pPr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  <w:lang w:val="en-US"/>
              </w:rPr>
              <w:t xml:space="preserve">III </w:t>
            </w:r>
            <w:r w:rsidRPr="00A9687C">
              <w:rPr>
                <w:b/>
                <w:color w:val="000000" w:themeColor="text1"/>
                <w:szCs w:val="24"/>
              </w:rPr>
              <w:t>четверть</w:t>
            </w:r>
          </w:p>
        </w:tc>
      </w:tr>
      <w:tr w:rsidR="00A9687C" w:rsidRPr="00A9687C" w14:paraId="6B780975" w14:textId="77777777" w:rsidTr="005F18B3">
        <w:tc>
          <w:tcPr>
            <w:tcW w:w="1951" w:type="dxa"/>
          </w:tcPr>
          <w:p w14:paraId="4838A6FD" w14:textId="77777777" w:rsidR="00E70436" w:rsidRPr="00A9687C" w:rsidRDefault="00E70436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406B11F9" w14:textId="77777777" w:rsidR="00E70436" w:rsidRPr="00A9687C" w:rsidRDefault="00E70436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669D6408" w14:textId="77777777" w:rsidR="00E70436" w:rsidRPr="00A9687C" w:rsidRDefault="00E70436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3F137A4C" w14:textId="77777777" w:rsidR="00E70436" w:rsidRPr="00A9687C" w:rsidRDefault="00E70436" w:rsidP="00232E13">
            <w:pPr>
              <w:jc w:val="both"/>
              <w:rPr>
                <w:b/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Создание и заполнение баз данных.</w:t>
            </w:r>
          </w:p>
        </w:tc>
        <w:tc>
          <w:tcPr>
            <w:tcW w:w="510" w:type="dxa"/>
          </w:tcPr>
          <w:p w14:paraId="694784F5" w14:textId="77777777" w:rsidR="00E70436" w:rsidRPr="00A9687C" w:rsidRDefault="00E70436" w:rsidP="00E6667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17</w:t>
            </w:r>
          </w:p>
        </w:tc>
        <w:tc>
          <w:tcPr>
            <w:tcW w:w="482" w:type="dxa"/>
            <w:gridSpan w:val="2"/>
          </w:tcPr>
          <w:p w14:paraId="77C4928D" w14:textId="77777777" w:rsidR="00E70436" w:rsidRPr="00A9687C" w:rsidRDefault="00E70436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4B372C79" w14:textId="77777777" w:rsidR="00E70436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13.01.</w:t>
            </w:r>
          </w:p>
        </w:tc>
        <w:tc>
          <w:tcPr>
            <w:tcW w:w="830" w:type="dxa"/>
            <w:gridSpan w:val="2"/>
          </w:tcPr>
          <w:p w14:paraId="1EB20489" w14:textId="77777777" w:rsidR="00E70436" w:rsidRPr="00A9687C" w:rsidRDefault="00E70436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2E64C8CC" w14:textId="77777777" w:rsidR="00E70436" w:rsidRPr="00A9687C" w:rsidRDefault="00E70436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7316580D" w14:textId="77777777" w:rsidTr="005F18B3">
        <w:tc>
          <w:tcPr>
            <w:tcW w:w="1951" w:type="dxa"/>
          </w:tcPr>
          <w:p w14:paraId="770FB50D" w14:textId="77777777" w:rsidR="00E70436" w:rsidRPr="00A9687C" w:rsidRDefault="00E70436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30A1B520" w14:textId="77777777" w:rsidR="00E70436" w:rsidRPr="00A9687C" w:rsidRDefault="00E70436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46AE5AC6" w14:textId="77777777" w:rsidR="00E70436" w:rsidRPr="00A9687C" w:rsidRDefault="00E70436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29DD4914" w14:textId="77777777" w:rsidR="00E70436" w:rsidRPr="00A9687C" w:rsidRDefault="00E70436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Основы логики: логические величины и формулы.</w:t>
            </w:r>
          </w:p>
        </w:tc>
        <w:tc>
          <w:tcPr>
            <w:tcW w:w="510" w:type="dxa"/>
          </w:tcPr>
          <w:p w14:paraId="2949545E" w14:textId="77777777" w:rsidR="00E70436" w:rsidRPr="00A9687C" w:rsidRDefault="00E70436" w:rsidP="00E6667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18</w:t>
            </w:r>
          </w:p>
        </w:tc>
        <w:tc>
          <w:tcPr>
            <w:tcW w:w="482" w:type="dxa"/>
            <w:gridSpan w:val="2"/>
          </w:tcPr>
          <w:p w14:paraId="7D36544A" w14:textId="77777777" w:rsidR="00E70436" w:rsidRPr="00A9687C" w:rsidRDefault="00E70436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284C994A" w14:textId="77777777" w:rsidR="00E70436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20.01.</w:t>
            </w:r>
          </w:p>
        </w:tc>
        <w:tc>
          <w:tcPr>
            <w:tcW w:w="830" w:type="dxa"/>
            <w:gridSpan w:val="2"/>
          </w:tcPr>
          <w:p w14:paraId="1DA16FD8" w14:textId="77777777" w:rsidR="00E70436" w:rsidRPr="00A9687C" w:rsidRDefault="00E70436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554C81A4" w14:textId="77777777" w:rsidR="00E70436" w:rsidRPr="00A9687C" w:rsidRDefault="00E70436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0710C4BA" w14:textId="77777777" w:rsidTr="005F18B3">
        <w:tc>
          <w:tcPr>
            <w:tcW w:w="1951" w:type="dxa"/>
          </w:tcPr>
          <w:p w14:paraId="3B3CE502" w14:textId="77777777" w:rsidR="00E70436" w:rsidRPr="00A9687C" w:rsidRDefault="00E70436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2A2A41FD" w14:textId="77777777" w:rsidR="00E70436" w:rsidRPr="00A9687C" w:rsidRDefault="00E70436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32324C98" w14:textId="77777777" w:rsidR="00E70436" w:rsidRPr="00A9687C" w:rsidRDefault="00E70436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4EB13A36" w14:textId="77777777" w:rsidR="00E70436" w:rsidRPr="00A9687C" w:rsidRDefault="00E70436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Условия выбора и простые логические выражения.</w:t>
            </w:r>
          </w:p>
        </w:tc>
        <w:tc>
          <w:tcPr>
            <w:tcW w:w="510" w:type="dxa"/>
          </w:tcPr>
          <w:p w14:paraId="0012FF0A" w14:textId="77777777" w:rsidR="00E70436" w:rsidRPr="00A9687C" w:rsidRDefault="00E70436" w:rsidP="00E6667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19</w:t>
            </w:r>
          </w:p>
        </w:tc>
        <w:tc>
          <w:tcPr>
            <w:tcW w:w="482" w:type="dxa"/>
            <w:gridSpan w:val="2"/>
          </w:tcPr>
          <w:p w14:paraId="73CED8CE" w14:textId="77777777" w:rsidR="00E70436" w:rsidRPr="00A9687C" w:rsidRDefault="00E70436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61603D30" w14:textId="77777777" w:rsidR="00E70436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27.01.</w:t>
            </w:r>
          </w:p>
        </w:tc>
        <w:tc>
          <w:tcPr>
            <w:tcW w:w="830" w:type="dxa"/>
            <w:gridSpan w:val="2"/>
          </w:tcPr>
          <w:p w14:paraId="441846B5" w14:textId="77777777" w:rsidR="00E70436" w:rsidRPr="00A9687C" w:rsidRDefault="00E70436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725D79A6" w14:textId="77777777" w:rsidR="00E70436" w:rsidRPr="00A9687C" w:rsidRDefault="00E70436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3BD76802" w14:textId="77777777" w:rsidTr="005F18B3">
        <w:tc>
          <w:tcPr>
            <w:tcW w:w="1951" w:type="dxa"/>
          </w:tcPr>
          <w:p w14:paraId="2957CAF2" w14:textId="77777777" w:rsidR="00E70436" w:rsidRPr="00A9687C" w:rsidRDefault="00E70436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2811624F" w14:textId="77777777" w:rsidR="00E70436" w:rsidRPr="00A9687C" w:rsidRDefault="00E70436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3DF5339C" w14:textId="77777777" w:rsidR="00E70436" w:rsidRPr="00A9687C" w:rsidRDefault="00E70436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02C9C962" w14:textId="77777777" w:rsidR="00E70436" w:rsidRPr="00A9687C" w:rsidRDefault="00E70436" w:rsidP="0016088F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Условия выбора и сложные логические выражения.</w:t>
            </w:r>
          </w:p>
        </w:tc>
        <w:tc>
          <w:tcPr>
            <w:tcW w:w="510" w:type="dxa"/>
          </w:tcPr>
          <w:p w14:paraId="123F62B0" w14:textId="77777777" w:rsidR="00E70436" w:rsidRPr="00A9687C" w:rsidRDefault="00E70436" w:rsidP="00E6667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20</w:t>
            </w:r>
          </w:p>
        </w:tc>
        <w:tc>
          <w:tcPr>
            <w:tcW w:w="482" w:type="dxa"/>
            <w:gridSpan w:val="2"/>
          </w:tcPr>
          <w:p w14:paraId="24B9A241" w14:textId="77777777" w:rsidR="00E70436" w:rsidRPr="00A9687C" w:rsidRDefault="00E70436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00925775" w14:textId="77777777" w:rsidR="00E70436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03.02.</w:t>
            </w:r>
          </w:p>
        </w:tc>
        <w:tc>
          <w:tcPr>
            <w:tcW w:w="830" w:type="dxa"/>
            <w:gridSpan w:val="2"/>
          </w:tcPr>
          <w:p w14:paraId="0931CDB1" w14:textId="77777777" w:rsidR="00E70436" w:rsidRPr="00A9687C" w:rsidRDefault="00E70436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56ACBCE4" w14:textId="77777777" w:rsidR="00E70436" w:rsidRPr="00A9687C" w:rsidRDefault="00E70436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671FE5EE" w14:textId="77777777" w:rsidTr="005F18B3">
        <w:tc>
          <w:tcPr>
            <w:tcW w:w="1951" w:type="dxa"/>
          </w:tcPr>
          <w:p w14:paraId="51BDE98B" w14:textId="77777777" w:rsidR="002279F1" w:rsidRPr="00A9687C" w:rsidRDefault="002279F1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7DB56B02" w14:textId="77777777" w:rsidR="002279F1" w:rsidRPr="00A9687C" w:rsidRDefault="002279F1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33D7330C" w14:textId="77777777" w:rsidR="002279F1" w:rsidRPr="00A9687C" w:rsidRDefault="002279F1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61CE2EFF" w14:textId="77777777" w:rsidR="002279F1" w:rsidRPr="00A9687C" w:rsidRDefault="002279F1" w:rsidP="0016088F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Сортировка, удаление и добавление записей.</w:t>
            </w:r>
          </w:p>
        </w:tc>
        <w:tc>
          <w:tcPr>
            <w:tcW w:w="510" w:type="dxa"/>
          </w:tcPr>
          <w:p w14:paraId="3DEDCC19" w14:textId="77777777" w:rsidR="002279F1" w:rsidRPr="00A9687C" w:rsidRDefault="002279F1" w:rsidP="00E6667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21</w:t>
            </w:r>
          </w:p>
        </w:tc>
        <w:tc>
          <w:tcPr>
            <w:tcW w:w="482" w:type="dxa"/>
            <w:gridSpan w:val="2"/>
          </w:tcPr>
          <w:p w14:paraId="66BB9E4A" w14:textId="77777777" w:rsidR="002279F1" w:rsidRPr="00A9687C" w:rsidRDefault="002279F1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46B47A76" w14:textId="77777777" w:rsidR="002279F1" w:rsidRPr="00A9687C" w:rsidRDefault="002279F1" w:rsidP="002279F1">
            <w:pPr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10.02.</w:t>
            </w:r>
          </w:p>
        </w:tc>
        <w:tc>
          <w:tcPr>
            <w:tcW w:w="830" w:type="dxa"/>
            <w:gridSpan w:val="2"/>
          </w:tcPr>
          <w:p w14:paraId="14CAEB32" w14:textId="77777777" w:rsidR="002279F1" w:rsidRPr="00A9687C" w:rsidRDefault="002279F1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47AD86F9" w14:textId="77777777" w:rsidR="002279F1" w:rsidRPr="00A9687C" w:rsidRDefault="002279F1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21DE5B48" w14:textId="77777777" w:rsidTr="005F18B3">
        <w:tc>
          <w:tcPr>
            <w:tcW w:w="1951" w:type="dxa"/>
          </w:tcPr>
          <w:p w14:paraId="4DC4D5BE" w14:textId="77777777" w:rsidR="002279F1" w:rsidRPr="00A9687C" w:rsidRDefault="002279F1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1348C4A6" w14:textId="77777777" w:rsidR="002279F1" w:rsidRPr="00A9687C" w:rsidRDefault="002279F1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69ACD9FC" w14:textId="77777777" w:rsidR="002279F1" w:rsidRPr="00A9687C" w:rsidRDefault="002279F1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273395E7" w14:textId="77777777" w:rsidR="002279F1" w:rsidRPr="00A9687C" w:rsidRDefault="002279F1" w:rsidP="0016088F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i/>
                <w:color w:val="000000" w:themeColor="text1"/>
                <w:szCs w:val="24"/>
              </w:rPr>
              <w:t>Тест по теме</w:t>
            </w:r>
            <w:r w:rsidRPr="00A9687C">
              <w:rPr>
                <w:color w:val="000000" w:themeColor="text1"/>
                <w:szCs w:val="24"/>
              </w:rPr>
              <w:t xml:space="preserve"> «Хранение и обработка информации в базах данных».</w:t>
            </w:r>
          </w:p>
        </w:tc>
        <w:tc>
          <w:tcPr>
            <w:tcW w:w="510" w:type="dxa"/>
          </w:tcPr>
          <w:p w14:paraId="010A9457" w14:textId="77777777" w:rsidR="002279F1" w:rsidRPr="00A9687C" w:rsidRDefault="002279F1" w:rsidP="00E6667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22</w:t>
            </w:r>
          </w:p>
        </w:tc>
        <w:tc>
          <w:tcPr>
            <w:tcW w:w="482" w:type="dxa"/>
            <w:gridSpan w:val="2"/>
          </w:tcPr>
          <w:p w14:paraId="0DE983C8" w14:textId="77777777" w:rsidR="002279F1" w:rsidRPr="00A9687C" w:rsidRDefault="002279F1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52714FA5" w14:textId="77777777" w:rsidR="002279F1" w:rsidRPr="00A9687C" w:rsidRDefault="002279F1" w:rsidP="002279F1">
            <w:pPr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17.02.</w:t>
            </w:r>
          </w:p>
        </w:tc>
        <w:tc>
          <w:tcPr>
            <w:tcW w:w="830" w:type="dxa"/>
            <w:gridSpan w:val="2"/>
          </w:tcPr>
          <w:p w14:paraId="600956ED" w14:textId="77777777" w:rsidR="002279F1" w:rsidRPr="00A9687C" w:rsidRDefault="002279F1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6158AC7E" w14:textId="77777777" w:rsidR="002279F1" w:rsidRPr="00A9687C" w:rsidRDefault="002279F1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224ABA6F" w14:textId="77777777" w:rsidTr="005F18B3">
        <w:tc>
          <w:tcPr>
            <w:tcW w:w="1951" w:type="dxa"/>
          </w:tcPr>
          <w:p w14:paraId="6A609625" w14:textId="77777777" w:rsidR="002279F1" w:rsidRPr="00A9687C" w:rsidRDefault="002279F1" w:rsidP="008A13A6">
            <w:pPr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Глава 4</w:t>
            </w:r>
            <w:r w:rsidR="008A13A6" w:rsidRPr="00A9687C">
              <w:rPr>
                <w:b/>
                <w:color w:val="000000" w:themeColor="text1"/>
                <w:szCs w:val="24"/>
              </w:rPr>
              <w:t xml:space="preserve">. </w:t>
            </w:r>
            <w:r w:rsidRPr="00A9687C">
              <w:rPr>
                <w:color w:val="000000" w:themeColor="text1"/>
                <w:szCs w:val="24"/>
              </w:rPr>
              <w:t>Табличные вычисления на компьютере.</w:t>
            </w:r>
          </w:p>
        </w:tc>
        <w:tc>
          <w:tcPr>
            <w:tcW w:w="412" w:type="dxa"/>
          </w:tcPr>
          <w:p w14:paraId="166D041A" w14:textId="77777777" w:rsidR="002279F1" w:rsidRPr="00A9687C" w:rsidRDefault="002279F1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6F431A2E" w14:textId="77777777" w:rsidR="002279F1" w:rsidRPr="00A9687C" w:rsidRDefault="002279F1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7C505483" w14:textId="77777777" w:rsidR="002279F1" w:rsidRPr="00A9687C" w:rsidRDefault="002279F1" w:rsidP="00176F3B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История чисел и систем счисления. Перевод чисел и двоичная арифметика.</w:t>
            </w:r>
          </w:p>
        </w:tc>
        <w:tc>
          <w:tcPr>
            <w:tcW w:w="510" w:type="dxa"/>
          </w:tcPr>
          <w:p w14:paraId="30C724E5" w14:textId="77777777" w:rsidR="002279F1" w:rsidRPr="00A9687C" w:rsidRDefault="002279F1" w:rsidP="00E6667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23</w:t>
            </w:r>
          </w:p>
        </w:tc>
        <w:tc>
          <w:tcPr>
            <w:tcW w:w="482" w:type="dxa"/>
            <w:gridSpan w:val="2"/>
          </w:tcPr>
          <w:p w14:paraId="62DF300B" w14:textId="77777777" w:rsidR="002279F1" w:rsidRPr="00A9687C" w:rsidRDefault="002279F1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27430172" w14:textId="77777777" w:rsidR="002279F1" w:rsidRPr="00A9687C" w:rsidRDefault="002279F1" w:rsidP="002279F1">
            <w:pPr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24.02.</w:t>
            </w:r>
          </w:p>
        </w:tc>
        <w:tc>
          <w:tcPr>
            <w:tcW w:w="830" w:type="dxa"/>
            <w:gridSpan w:val="2"/>
          </w:tcPr>
          <w:p w14:paraId="509B3806" w14:textId="77777777" w:rsidR="002279F1" w:rsidRPr="00A9687C" w:rsidRDefault="002279F1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6DC10E33" w14:textId="77777777" w:rsidR="002279F1" w:rsidRPr="00A9687C" w:rsidRDefault="002279F1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6F9FCAFC" w14:textId="77777777" w:rsidTr="005F18B3">
        <w:tc>
          <w:tcPr>
            <w:tcW w:w="1951" w:type="dxa"/>
          </w:tcPr>
          <w:p w14:paraId="27DEEA33" w14:textId="77777777" w:rsidR="002279F1" w:rsidRPr="00A9687C" w:rsidRDefault="002279F1" w:rsidP="003E33DC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2DCB7102" w14:textId="77777777" w:rsidR="002279F1" w:rsidRPr="00A9687C" w:rsidRDefault="002279F1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70BB2254" w14:textId="77777777" w:rsidR="002279F1" w:rsidRPr="00A9687C" w:rsidRDefault="002279F1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5620F117" w14:textId="77777777" w:rsidR="002279F1" w:rsidRPr="00A9687C" w:rsidRDefault="002279F1" w:rsidP="00176F3B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Числа в памяти компьютера.</w:t>
            </w:r>
          </w:p>
        </w:tc>
        <w:tc>
          <w:tcPr>
            <w:tcW w:w="510" w:type="dxa"/>
          </w:tcPr>
          <w:p w14:paraId="48CDF3DE" w14:textId="77777777" w:rsidR="002279F1" w:rsidRPr="00A9687C" w:rsidRDefault="002279F1" w:rsidP="00E6667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24</w:t>
            </w:r>
          </w:p>
        </w:tc>
        <w:tc>
          <w:tcPr>
            <w:tcW w:w="482" w:type="dxa"/>
            <w:gridSpan w:val="2"/>
          </w:tcPr>
          <w:p w14:paraId="201176CC" w14:textId="77777777" w:rsidR="002279F1" w:rsidRPr="00A9687C" w:rsidRDefault="002279F1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59074035" w14:textId="77777777" w:rsidR="002279F1" w:rsidRPr="00A9687C" w:rsidRDefault="002279F1" w:rsidP="002279F1">
            <w:pPr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03.03.</w:t>
            </w:r>
          </w:p>
        </w:tc>
        <w:tc>
          <w:tcPr>
            <w:tcW w:w="830" w:type="dxa"/>
            <w:gridSpan w:val="2"/>
          </w:tcPr>
          <w:p w14:paraId="063711C4" w14:textId="77777777" w:rsidR="002279F1" w:rsidRPr="00A9687C" w:rsidRDefault="002279F1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09B13DE2" w14:textId="77777777" w:rsidR="002279F1" w:rsidRPr="00A9687C" w:rsidRDefault="002279F1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786B57AF" w14:textId="77777777" w:rsidTr="005F18B3">
        <w:tc>
          <w:tcPr>
            <w:tcW w:w="1951" w:type="dxa"/>
          </w:tcPr>
          <w:p w14:paraId="603B151D" w14:textId="77777777" w:rsidR="002279F1" w:rsidRPr="00A9687C" w:rsidRDefault="002279F1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55A5E535" w14:textId="77777777" w:rsidR="002279F1" w:rsidRPr="00A9687C" w:rsidRDefault="002279F1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5856FCC4" w14:textId="77777777" w:rsidR="002279F1" w:rsidRPr="00A9687C" w:rsidRDefault="002279F1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1C2BD53B" w14:textId="77777777" w:rsidR="002279F1" w:rsidRPr="00A9687C" w:rsidRDefault="002279F1" w:rsidP="002932FC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Контрольная работа за 3 четверть.</w:t>
            </w:r>
          </w:p>
        </w:tc>
        <w:tc>
          <w:tcPr>
            <w:tcW w:w="510" w:type="dxa"/>
          </w:tcPr>
          <w:p w14:paraId="589FECBB" w14:textId="77777777" w:rsidR="002279F1" w:rsidRPr="00A9687C" w:rsidRDefault="002279F1" w:rsidP="00E6667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25</w:t>
            </w:r>
          </w:p>
        </w:tc>
        <w:tc>
          <w:tcPr>
            <w:tcW w:w="482" w:type="dxa"/>
            <w:gridSpan w:val="2"/>
          </w:tcPr>
          <w:p w14:paraId="0A49B9E6" w14:textId="77777777" w:rsidR="002279F1" w:rsidRPr="00A9687C" w:rsidRDefault="002279F1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496D589D" w14:textId="77777777" w:rsidR="002279F1" w:rsidRPr="00A9687C" w:rsidRDefault="002279F1" w:rsidP="002279F1">
            <w:pPr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10.03.</w:t>
            </w:r>
          </w:p>
        </w:tc>
        <w:tc>
          <w:tcPr>
            <w:tcW w:w="830" w:type="dxa"/>
            <w:gridSpan w:val="2"/>
          </w:tcPr>
          <w:p w14:paraId="02ED5163" w14:textId="77777777" w:rsidR="002279F1" w:rsidRPr="00A9687C" w:rsidRDefault="002279F1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6557E7FA" w14:textId="77777777" w:rsidR="002279F1" w:rsidRPr="00A9687C" w:rsidRDefault="002279F1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A9687C" w:rsidRPr="00A9687C" w14:paraId="19B8D2A9" w14:textId="77777777" w:rsidTr="005F18B3">
        <w:tc>
          <w:tcPr>
            <w:tcW w:w="1951" w:type="dxa"/>
          </w:tcPr>
          <w:p w14:paraId="490FBAB4" w14:textId="77777777" w:rsidR="002279F1" w:rsidRPr="00A9687C" w:rsidRDefault="002279F1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7B7A550B" w14:textId="77777777" w:rsidR="002279F1" w:rsidRPr="00A9687C" w:rsidRDefault="002279F1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1F1D760B" w14:textId="77777777" w:rsidR="002279F1" w:rsidRPr="00A9687C" w:rsidRDefault="002279F1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48463EF7" w14:textId="77777777" w:rsidR="002279F1" w:rsidRPr="00A9687C" w:rsidRDefault="002279F1" w:rsidP="00176F3B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Анализ контрольной работы.</w:t>
            </w:r>
          </w:p>
        </w:tc>
        <w:tc>
          <w:tcPr>
            <w:tcW w:w="510" w:type="dxa"/>
          </w:tcPr>
          <w:p w14:paraId="49EA61B2" w14:textId="77777777" w:rsidR="002279F1" w:rsidRPr="00A9687C" w:rsidRDefault="002279F1" w:rsidP="005A04D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26</w:t>
            </w:r>
          </w:p>
        </w:tc>
        <w:tc>
          <w:tcPr>
            <w:tcW w:w="482" w:type="dxa"/>
            <w:gridSpan w:val="2"/>
          </w:tcPr>
          <w:p w14:paraId="3FB2CCF2" w14:textId="77777777" w:rsidR="002279F1" w:rsidRPr="00A9687C" w:rsidRDefault="002279F1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496D2D3D" w14:textId="77777777" w:rsidR="002279F1" w:rsidRPr="00A9687C" w:rsidRDefault="002279F1" w:rsidP="002279F1">
            <w:pPr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17.03.</w:t>
            </w:r>
          </w:p>
        </w:tc>
        <w:tc>
          <w:tcPr>
            <w:tcW w:w="830" w:type="dxa"/>
            <w:gridSpan w:val="2"/>
          </w:tcPr>
          <w:p w14:paraId="7C6D6861" w14:textId="77777777" w:rsidR="002279F1" w:rsidRPr="00A9687C" w:rsidRDefault="002279F1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0C4A4EAC" w14:textId="77777777" w:rsidR="002279F1" w:rsidRPr="00A9687C" w:rsidRDefault="002279F1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A9687C" w:rsidRPr="00A9687C" w14:paraId="71E95715" w14:textId="77777777" w:rsidTr="00DC35D6">
        <w:tc>
          <w:tcPr>
            <w:tcW w:w="9606" w:type="dxa"/>
            <w:gridSpan w:val="13"/>
          </w:tcPr>
          <w:p w14:paraId="62765D62" w14:textId="77777777" w:rsidR="00E70436" w:rsidRPr="00A9687C" w:rsidRDefault="00E70436" w:rsidP="002279F1">
            <w:pPr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  <w:lang w:val="en-US"/>
              </w:rPr>
              <w:t xml:space="preserve">IV </w:t>
            </w:r>
            <w:r w:rsidRPr="00A9687C">
              <w:rPr>
                <w:b/>
                <w:color w:val="000000" w:themeColor="text1"/>
                <w:szCs w:val="24"/>
              </w:rPr>
              <w:t>четверть</w:t>
            </w:r>
          </w:p>
        </w:tc>
      </w:tr>
      <w:tr w:rsidR="00A9687C" w:rsidRPr="00A9687C" w14:paraId="2EDB26F8" w14:textId="77777777" w:rsidTr="005F18B3">
        <w:tc>
          <w:tcPr>
            <w:tcW w:w="1951" w:type="dxa"/>
          </w:tcPr>
          <w:p w14:paraId="1FBEC2B5" w14:textId="77777777" w:rsidR="006267C2" w:rsidRPr="00A9687C" w:rsidRDefault="006267C2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744059D1" w14:textId="77777777" w:rsidR="006267C2" w:rsidRPr="00A9687C" w:rsidRDefault="006267C2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63C28C60" w14:textId="77777777" w:rsidR="006267C2" w:rsidRPr="00A9687C" w:rsidRDefault="006267C2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39903CFB" w14:textId="77777777" w:rsidR="006267C2" w:rsidRPr="00A9687C" w:rsidRDefault="006267C2" w:rsidP="004212A3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Что такое электронная таблица. Правила заполнения таблицы.</w:t>
            </w:r>
          </w:p>
        </w:tc>
        <w:tc>
          <w:tcPr>
            <w:tcW w:w="510" w:type="dxa"/>
          </w:tcPr>
          <w:p w14:paraId="6D80378E" w14:textId="77777777" w:rsidR="006267C2" w:rsidRPr="00A9687C" w:rsidRDefault="006267C2" w:rsidP="00E6667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27</w:t>
            </w:r>
          </w:p>
        </w:tc>
        <w:tc>
          <w:tcPr>
            <w:tcW w:w="482" w:type="dxa"/>
            <w:gridSpan w:val="2"/>
          </w:tcPr>
          <w:p w14:paraId="6AE042A3" w14:textId="77777777" w:rsidR="006267C2" w:rsidRPr="00A9687C" w:rsidRDefault="006267C2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38695164" w14:textId="77777777" w:rsidR="006267C2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31.03.</w:t>
            </w:r>
          </w:p>
        </w:tc>
        <w:tc>
          <w:tcPr>
            <w:tcW w:w="830" w:type="dxa"/>
            <w:gridSpan w:val="2"/>
          </w:tcPr>
          <w:p w14:paraId="3B642BA4" w14:textId="77777777" w:rsidR="006267C2" w:rsidRPr="00A9687C" w:rsidRDefault="006267C2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0CEB02E8" w14:textId="77777777" w:rsidR="006267C2" w:rsidRPr="00A9687C" w:rsidRDefault="006267C2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A9687C" w:rsidRPr="00A9687C" w14:paraId="5113C8AC" w14:textId="77777777" w:rsidTr="005F18B3">
        <w:tc>
          <w:tcPr>
            <w:tcW w:w="1951" w:type="dxa"/>
          </w:tcPr>
          <w:p w14:paraId="2872C3C6" w14:textId="77777777" w:rsidR="006267C2" w:rsidRPr="00A9687C" w:rsidRDefault="006267C2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55CD47F0" w14:textId="77777777" w:rsidR="006267C2" w:rsidRPr="00A9687C" w:rsidRDefault="006267C2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3F4DA731" w14:textId="77777777" w:rsidR="006267C2" w:rsidRPr="00A9687C" w:rsidRDefault="006267C2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2113D6F3" w14:textId="77777777" w:rsidR="006267C2" w:rsidRPr="00A9687C" w:rsidRDefault="006267C2" w:rsidP="004212A3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 xml:space="preserve">Работа </w:t>
            </w:r>
            <w:r w:rsidR="00A9687C" w:rsidRPr="00A9687C">
              <w:rPr>
                <w:color w:val="000000" w:themeColor="text1"/>
                <w:szCs w:val="24"/>
              </w:rPr>
              <w:t>с диапазонов</w:t>
            </w:r>
            <w:r w:rsidRPr="00A9687C">
              <w:rPr>
                <w:color w:val="000000" w:themeColor="text1"/>
                <w:szCs w:val="24"/>
              </w:rPr>
              <w:t>. Относительная адресация.</w:t>
            </w:r>
          </w:p>
        </w:tc>
        <w:tc>
          <w:tcPr>
            <w:tcW w:w="510" w:type="dxa"/>
          </w:tcPr>
          <w:p w14:paraId="1129DB15" w14:textId="77777777" w:rsidR="006267C2" w:rsidRPr="00A9687C" w:rsidRDefault="006267C2" w:rsidP="00E6667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28</w:t>
            </w:r>
          </w:p>
        </w:tc>
        <w:tc>
          <w:tcPr>
            <w:tcW w:w="482" w:type="dxa"/>
            <w:gridSpan w:val="2"/>
          </w:tcPr>
          <w:p w14:paraId="0DC66DF4" w14:textId="77777777" w:rsidR="006267C2" w:rsidRPr="00A9687C" w:rsidRDefault="006267C2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1074DB65" w14:textId="77777777" w:rsidR="006267C2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07.04.</w:t>
            </w:r>
          </w:p>
        </w:tc>
        <w:tc>
          <w:tcPr>
            <w:tcW w:w="830" w:type="dxa"/>
            <w:gridSpan w:val="2"/>
          </w:tcPr>
          <w:p w14:paraId="6E117C8B" w14:textId="77777777" w:rsidR="006267C2" w:rsidRPr="00A9687C" w:rsidRDefault="006267C2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2FE3CBF2" w14:textId="77777777" w:rsidR="006267C2" w:rsidRPr="00A9687C" w:rsidRDefault="006267C2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A9687C" w:rsidRPr="00A9687C" w14:paraId="49DB5FA5" w14:textId="77777777" w:rsidTr="005F18B3">
        <w:tc>
          <w:tcPr>
            <w:tcW w:w="1951" w:type="dxa"/>
          </w:tcPr>
          <w:p w14:paraId="7F064C71" w14:textId="77777777" w:rsidR="006267C2" w:rsidRPr="00A9687C" w:rsidRDefault="006267C2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2FAF82B6" w14:textId="77777777" w:rsidR="006267C2" w:rsidRPr="00A9687C" w:rsidRDefault="006267C2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7B365D1A" w14:textId="77777777" w:rsidR="006267C2" w:rsidRPr="00A9687C" w:rsidRDefault="006267C2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6F9E983E" w14:textId="77777777" w:rsidR="006267C2" w:rsidRPr="00A9687C" w:rsidRDefault="006267C2" w:rsidP="004212A3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 xml:space="preserve">Деловая графика. Условная функция. </w:t>
            </w:r>
          </w:p>
        </w:tc>
        <w:tc>
          <w:tcPr>
            <w:tcW w:w="510" w:type="dxa"/>
          </w:tcPr>
          <w:p w14:paraId="32436EA5" w14:textId="77777777" w:rsidR="006267C2" w:rsidRPr="00A9687C" w:rsidRDefault="006267C2" w:rsidP="00E6667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29</w:t>
            </w:r>
          </w:p>
        </w:tc>
        <w:tc>
          <w:tcPr>
            <w:tcW w:w="482" w:type="dxa"/>
            <w:gridSpan w:val="2"/>
          </w:tcPr>
          <w:p w14:paraId="5FF88DFA" w14:textId="77777777" w:rsidR="006267C2" w:rsidRPr="00A9687C" w:rsidRDefault="006267C2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5D6B8816" w14:textId="77777777" w:rsidR="006267C2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14.04.</w:t>
            </w:r>
          </w:p>
        </w:tc>
        <w:tc>
          <w:tcPr>
            <w:tcW w:w="830" w:type="dxa"/>
            <w:gridSpan w:val="2"/>
          </w:tcPr>
          <w:p w14:paraId="01508CC9" w14:textId="77777777" w:rsidR="006267C2" w:rsidRPr="00A9687C" w:rsidRDefault="006267C2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0A35B7DD" w14:textId="77777777" w:rsidR="006267C2" w:rsidRPr="00A9687C" w:rsidRDefault="006267C2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A9687C" w:rsidRPr="00A9687C" w14:paraId="1ED04D04" w14:textId="77777777" w:rsidTr="005F18B3">
        <w:tc>
          <w:tcPr>
            <w:tcW w:w="1951" w:type="dxa"/>
          </w:tcPr>
          <w:p w14:paraId="7FF1116B" w14:textId="77777777" w:rsidR="006267C2" w:rsidRPr="00A9687C" w:rsidRDefault="006267C2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5E364189" w14:textId="77777777" w:rsidR="006267C2" w:rsidRPr="00A9687C" w:rsidRDefault="006267C2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627D14C9" w14:textId="77777777" w:rsidR="006267C2" w:rsidRPr="00A9687C" w:rsidRDefault="006267C2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7393520F" w14:textId="77777777" w:rsidR="006267C2" w:rsidRPr="00A9687C" w:rsidRDefault="006267C2" w:rsidP="004212A3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 xml:space="preserve">Логические функции и абсолютные адреса. </w:t>
            </w:r>
          </w:p>
        </w:tc>
        <w:tc>
          <w:tcPr>
            <w:tcW w:w="510" w:type="dxa"/>
          </w:tcPr>
          <w:p w14:paraId="75C010FE" w14:textId="77777777" w:rsidR="006267C2" w:rsidRPr="00A9687C" w:rsidRDefault="006267C2" w:rsidP="00E6667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30</w:t>
            </w:r>
          </w:p>
        </w:tc>
        <w:tc>
          <w:tcPr>
            <w:tcW w:w="482" w:type="dxa"/>
            <w:gridSpan w:val="2"/>
          </w:tcPr>
          <w:p w14:paraId="6458D0BD" w14:textId="77777777" w:rsidR="006267C2" w:rsidRPr="00A9687C" w:rsidRDefault="006267C2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3E4CD53A" w14:textId="77777777" w:rsidR="006267C2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21.04.</w:t>
            </w:r>
          </w:p>
        </w:tc>
        <w:tc>
          <w:tcPr>
            <w:tcW w:w="830" w:type="dxa"/>
            <w:gridSpan w:val="2"/>
          </w:tcPr>
          <w:p w14:paraId="249CE17F" w14:textId="77777777" w:rsidR="006267C2" w:rsidRPr="00A9687C" w:rsidRDefault="006267C2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31838D4B" w14:textId="77777777" w:rsidR="006267C2" w:rsidRPr="00A9687C" w:rsidRDefault="006267C2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A9687C" w:rsidRPr="00A9687C" w14:paraId="3BEFC49C" w14:textId="77777777" w:rsidTr="005F18B3">
        <w:tc>
          <w:tcPr>
            <w:tcW w:w="1951" w:type="dxa"/>
          </w:tcPr>
          <w:p w14:paraId="382752F8" w14:textId="77777777" w:rsidR="006267C2" w:rsidRPr="00A9687C" w:rsidRDefault="006267C2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57A6B6A1" w14:textId="77777777" w:rsidR="006267C2" w:rsidRPr="00A9687C" w:rsidRDefault="006267C2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31B923B8" w14:textId="77777777" w:rsidR="006267C2" w:rsidRPr="00A9687C" w:rsidRDefault="006267C2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269C0C88" w14:textId="77777777" w:rsidR="006267C2" w:rsidRPr="00A9687C" w:rsidRDefault="006267C2" w:rsidP="004212A3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Электронные таблицы и математическое моделирование.</w:t>
            </w:r>
          </w:p>
        </w:tc>
        <w:tc>
          <w:tcPr>
            <w:tcW w:w="510" w:type="dxa"/>
          </w:tcPr>
          <w:p w14:paraId="4B998A35" w14:textId="77777777" w:rsidR="006267C2" w:rsidRPr="00A9687C" w:rsidRDefault="006267C2" w:rsidP="00E6667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31</w:t>
            </w:r>
          </w:p>
        </w:tc>
        <w:tc>
          <w:tcPr>
            <w:tcW w:w="482" w:type="dxa"/>
            <w:gridSpan w:val="2"/>
          </w:tcPr>
          <w:p w14:paraId="5C57F40F" w14:textId="77777777" w:rsidR="006267C2" w:rsidRPr="00A9687C" w:rsidRDefault="006267C2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353AD75D" w14:textId="77777777" w:rsidR="006267C2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28.04.</w:t>
            </w:r>
          </w:p>
        </w:tc>
        <w:tc>
          <w:tcPr>
            <w:tcW w:w="830" w:type="dxa"/>
            <w:gridSpan w:val="2"/>
          </w:tcPr>
          <w:p w14:paraId="2D64E48D" w14:textId="77777777" w:rsidR="006267C2" w:rsidRPr="00A9687C" w:rsidRDefault="006267C2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12A0BFEE" w14:textId="77777777" w:rsidR="006267C2" w:rsidRPr="00A9687C" w:rsidRDefault="006267C2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3B90A06C" w14:textId="77777777" w:rsidTr="005F18B3">
        <w:tc>
          <w:tcPr>
            <w:tcW w:w="1951" w:type="dxa"/>
          </w:tcPr>
          <w:p w14:paraId="78566285" w14:textId="77777777" w:rsidR="006267C2" w:rsidRPr="00A9687C" w:rsidRDefault="006267C2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250E7DF5" w14:textId="77777777" w:rsidR="006267C2" w:rsidRPr="00A9687C" w:rsidRDefault="006267C2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3802DA60" w14:textId="77777777" w:rsidR="006267C2" w:rsidRPr="00A9687C" w:rsidRDefault="006267C2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60805B75" w14:textId="77777777" w:rsidR="006267C2" w:rsidRPr="00A9687C" w:rsidRDefault="006267C2" w:rsidP="004212A3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Пример имитационной модели.</w:t>
            </w:r>
          </w:p>
        </w:tc>
        <w:tc>
          <w:tcPr>
            <w:tcW w:w="510" w:type="dxa"/>
          </w:tcPr>
          <w:p w14:paraId="37417564" w14:textId="77777777" w:rsidR="006267C2" w:rsidRPr="00A9687C" w:rsidRDefault="006267C2" w:rsidP="00E6667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32</w:t>
            </w:r>
          </w:p>
        </w:tc>
        <w:tc>
          <w:tcPr>
            <w:tcW w:w="482" w:type="dxa"/>
            <w:gridSpan w:val="2"/>
          </w:tcPr>
          <w:p w14:paraId="654147A8" w14:textId="77777777" w:rsidR="006267C2" w:rsidRPr="00A9687C" w:rsidRDefault="006267C2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1466D911" w14:textId="77777777" w:rsidR="006267C2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05.05.</w:t>
            </w:r>
          </w:p>
        </w:tc>
        <w:tc>
          <w:tcPr>
            <w:tcW w:w="830" w:type="dxa"/>
            <w:gridSpan w:val="2"/>
          </w:tcPr>
          <w:p w14:paraId="48A21D45" w14:textId="77777777" w:rsidR="006267C2" w:rsidRPr="00A9687C" w:rsidRDefault="006267C2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0E49AD78" w14:textId="77777777" w:rsidR="006267C2" w:rsidRPr="00A9687C" w:rsidRDefault="006267C2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68F42F37" w14:textId="77777777" w:rsidTr="005F18B3">
        <w:tc>
          <w:tcPr>
            <w:tcW w:w="1951" w:type="dxa"/>
          </w:tcPr>
          <w:p w14:paraId="3667222E" w14:textId="77777777" w:rsidR="006267C2" w:rsidRPr="00A9687C" w:rsidRDefault="006267C2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2D971B79" w14:textId="77777777" w:rsidR="006267C2" w:rsidRPr="00A9687C" w:rsidRDefault="006267C2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1905C5DA" w14:textId="77777777" w:rsidR="006267C2" w:rsidRPr="00A9687C" w:rsidRDefault="006267C2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0D840E52" w14:textId="77777777" w:rsidR="006267C2" w:rsidRPr="00A9687C" w:rsidRDefault="006267C2" w:rsidP="004212A3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Контрольная работа за 4 четверть.</w:t>
            </w:r>
          </w:p>
        </w:tc>
        <w:tc>
          <w:tcPr>
            <w:tcW w:w="510" w:type="dxa"/>
          </w:tcPr>
          <w:p w14:paraId="1E261644" w14:textId="77777777" w:rsidR="006267C2" w:rsidRPr="00A9687C" w:rsidRDefault="006267C2" w:rsidP="00E6667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33</w:t>
            </w:r>
          </w:p>
        </w:tc>
        <w:tc>
          <w:tcPr>
            <w:tcW w:w="482" w:type="dxa"/>
            <w:gridSpan w:val="2"/>
          </w:tcPr>
          <w:p w14:paraId="3630E434" w14:textId="77777777" w:rsidR="006267C2" w:rsidRPr="00A9687C" w:rsidRDefault="006267C2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0CAF6CE5" w14:textId="77777777" w:rsidR="006267C2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12.05.</w:t>
            </w:r>
          </w:p>
        </w:tc>
        <w:tc>
          <w:tcPr>
            <w:tcW w:w="830" w:type="dxa"/>
            <w:gridSpan w:val="2"/>
          </w:tcPr>
          <w:p w14:paraId="40F1440A" w14:textId="77777777" w:rsidR="006267C2" w:rsidRPr="00A9687C" w:rsidRDefault="006267C2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02CC0BFA" w14:textId="77777777" w:rsidR="006267C2" w:rsidRPr="00A9687C" w:rsidRDefault="006267C2">
            <w:pPr>
              <w:rPr>
                <w:color w:val="000000" w:themeColor="text1"/>
                <w:szCs w:val="24"/>
              </w:rPr>
            </w:pPr>
          </w:p>
        </w:tc>
      </w:tr>
      <w:tr w:rsidR="00A9687C" w:rsidRPr="00A9687C" w14:paraId="206B175A" w14:textId="77777777" w:rsidTr="005F18B3">
        <w:tc>
          <w:tcPr>
            <w:tcW w:w="1951" w:type="dxa"/>
          </w:tcPr>
          <w:p w14:paraId="7AC43010" w14:textId="77777777" w:rsidR="006267C2" w:rsidRPr="00A9687C" w:rsidRDefault="006267C2" w:rsidP="003E33D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2" w:type="dxa"/>
          </w:tcPr>
          <w:p w14:paraId="5374D9E9" w14:textId="77777777" w:rsidR="006267C2" w:rsidRPr="00A9687C" w:rsidRDefault="006267C2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82" w:type="dxa"/>
            <w:gridSpan w:val="2"/>
          </w:tcPr>
          <w:p w14:paraId="44D8A27A" w14:textId="77777777" w:rsidR="006267C2" w:rsidRPr="00A9687C" w:rsidRDefault="006267C2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792" w:type="dxa"/>
          </w:tcPr>
          <w:p w14:paraId="45DDEC33" w14:textId="77777777" w:rsidR="006267C2" w:rsidRPr="00A9687C" w:rsidRDefault="006267C2" w:rsidP="004212A3">
            <w:pPr>
              <w:jc w:val="both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Анализ контрольной работы.</w:t>
            </w:r>
          </w:p>
        </w:tc>
        <w:tc>
          <w:tcPr>
            <w:tcW w:w="510" w:type="dxa"/>
          </w:tcPr>
          <w:p w14:paraId="6DBB3E1C" w14:textId="77777777" w:rsidR="006267C2" w:rsidRPr="00A9687C" w:rsidRDefault="006267C2" w:rsidP="00E6667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A9687C">
              <w:rPr>
                <w:b/>
                <w:color w:val="000000" w:themeColor="text1"/>
                <w:szCs w:val="24"/>
              </w:rPr>
              <w:t>34</w:t>
            </w:r>
          </w:p>
        </w:tc>
        <w:tc>
          <w:tcPr>
            <w:tcW w:w="482" w:type="dxa"/>
            <w:gridSpan w:val="2"/>
          </w:tcPr>
          <w:p w14:paraId="434AB35B" w14:textId="77777777" w:rsidR="006267C2" w:rsidRPr="00A9687C" w:rsidRDefault="006267C2">
            <w:pPr>
              <w:tabs>
                <w:tab w:val="left" w:pos="1276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23CF7537" w14:textId="77777777" w:rsidR="006267C2" w:rsidRPr="00A9687C" w:rsidRDefault="002279F1" w:rsidP="002279F1">
            <w:pPr>
              <w:tabs>
                <w:tab w:val="left" w:pos="1276"/>
              </w:tabs>
              <w:jc w:val="center"/>
              <w:rPr>
                <w:color w:val="000000" w:themeColor="text1"/>
                <w:szCs w:val="24"/>
              </w:rPr>
            </w:pPr>
            <w:r w:rsidRPr="00A9687C">
              <w:rPr>
                <w:color w:val="000000" w:themeColor="text1"/>
                <w:szCs w:val="24"/>
              </w:rPr>
              <w:t>19.05.</w:t>
            </w:r>
          </w:p>
        </w:tc>
        <w:tc>
          <w:tcPr>
            <w:tcW w:w="830" w:type="dxa"/>
            <w:gridSpan w:val="2"/>
          </w:tcPr>
          <w:p w14:paraId="68D07992" w14:textId="77777777" w:rsidR="006267C2" w:rsidRPr="00A9687C" w:rsidRDefault="006267C2" w:rsidP="002279F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20D4D7E4" w14:textId="77777777" w:rsidR="006267C2" w:rsidRPr="00A9687C" w:rsidRDefault="006267C2">
            <w:pPr>
              <w:rPr>
                <w:color w:val="000000" w:themeColor="text1"/>
                <w:szCs w:val="24"/>
              </w:rPr>
            </w:pPr>
          </w:p>
        </w:tc>
      </w:tr>
    </w:tbl>
    <w:p w14:paraId="476BA326" w14:textId="77777777" w:rsidR="00DD0800" w:rsidRPr="00A9687C" w:rsidRDefault="00DD0800" w:rsidP="002932FC">
      <w:pPr>
        <w:spacing w:beforeAutospacing="1" w:line="276" w:lineRule="auto"/>
        <w:rPr>
          <w:szCs w:val="24"/>
        </w:rPr>
      </w:pPr>
    </w:p>
    <w:p w14:paraId="075EBF47" w14:textId="77777777" w:rsidR="00EC7849" w:rsidRPr="00A9687C" w:rsidRDefault="00EC7849" w:rsidP="002932FC">
      <w:pPr>
        <w:spacing w:beforeAutospacing="1" w:line="276" w:lineRule="auto"/>
        <w:rPr>
          <w:szCs w:val="24"/>
        </w:rPr>
      </w:pPr>
    </w:p>
    <w:p w14:paraId="58DCAB6F" w14:textId="77777777" w:rsidR="00EC7849" w:rsidRPr="00A9687C" w:rsidRDefault="00EC7849" w:rsidP="00EC7849">
      <w:pPr>
        <w:spacing w:line="276" w:lineRule="auto"/>
        <w:ind w:firstLine="349"/>
        <w:jc w:val="both"/>
        <w:rPr>
          <w:iCs/>
          <w:szCs w:val="24"/>
        </w:rPr>
      </w:pPr>
      <w:r w:rsidRPr="00A9687C">
        <w:rPr>
          <w:iCs/>
          <w:szCs w:val="24"/>
        </w:rPr>
        <w:lastRenderedPageBreak/>
        <w:t>Учебно-методический комплект (далее УМК), обеспечивающий обучение курсу информатики, в соответствии с ФГОС, включает:</w:t>
      </w:r>
    </w:p>
    <w:p w14:paraId="24A99459" w14:textId="77777777" w:rsidR="00EC7849" w:rsidRPr="00A9687C" w:rsidRDefault="00EC7849" w:rsidP="00EC7849">
      <w:pPr>
        <w:numPr>
          <w:ilvl w:val="3"/>
          <w:numId w:val="7"/>
        </w:numPr>
        <w:spacing w:line="276" w:lineRule="auto"/>
        <w:ind w:left="0" w:firstLine="426"/>
        <w:jc w:val="both"/>
        <w:rPr>
          <w:iCs/>
          <w:szCs w:val="24"/>
        </w:rPr>
      </w:pPr>
      <w:r w:rsidRPr="00A9687C">
        <w:rPr>
          <w:iCs/>
          <w:szCs w:val="24"/>
        </w:rPr>
        <w:t>Учебник «Информатика и ИКТ» для 8 класса. Авторы: Семакин И. Г., Залогова Л. А., Русаков С. В., Шестакова Л. В. — М.: БИНОМ. Лаборатория знаний, 2015. – 176 с.</w:t>
      </w:r>
    </w:p>
    <w:p w14:paraId="18ACD7B3" w14:textId="77777777" w:rsidR="00EC7849" w:rsidRPr="00A9687C" w:rsidRDefault="00EC7849" w:rsidP="00EC7849">
      <w:pPr>
        <w:numPr>
          <w:ilvl w:val="0"/>
          <w:numId w:val="7"/>
        </w:numPr>
        <w:spacing w:before="100" w:beforeAutospacing="1" w:after="100" w:afterAutospacing="1" w:line="276" w:lineRule="auto"/>
        <w:ind w:left="0" w:firstLine="426"/>
        <w:jc w:val="both"/>
        <w:rPr>
          <w:iCs/>
          <w:szCs w:val="24"/>
        </w:rPr>
      </w:pPr>
      <w:r w:rsidRPr="00A9687C">
        <w:rPr>
          <w:iCs/>
          <w:szCs w:val="24"/>
        </w:rPr>
        <w:t>Методическое пособие для учителя. Авторы: Семакин И. Г., Шеина Т. Ю. — М.: БИНОМ. Лаборатория знаний.</w:t>
      </w:r>
    </w:p>
    <w:p w14:paraId="39DBBECD" w14:textId="77777777" w:rsidR="00EC7849" w:rsidRPr="00A9687C" w:rsidRDefault="00EC7849" w:rsidP="00EC7849">
      <w:pPr>
        <w:numPr>
          <w:ilvl w:val="0"/>
          <w:numId w:val="7"/>
        </w:numPr>
        <w:spacing w:line="276" w:lineRule="auto"/>
        <w:ind w:left="0" w:firstLine="426"/>
        <w:jc w:val="both"/>
        <w:rPr>
          <w:iCs/>
          <w:szCs w:val="24"/>
        </w:rPr>
      </w:pPr>
      <w:r w:rsidRPr="00A9687C">
        <w:rPr>
          <w:iCs/>
          <w:szCs w:val="24"/>
        </w:rPr>
        <w:t xml:space="preserve">Комплект цифровых образовательных ресурсов (далее ЦОР), размещенный в Единой коллекции ЦОР: </w:t>
      </w:r>
      <w:hyperlink r:id="rId8" w:history="1">
        <w:r w:rsidRPr="00A9687C">
          <w:rPr>
            <w:iCs/>
            <w:color w:val="0000FF"/>
            <w:szCs w:val="24"/>
            <w:u w:val="single"/>
          </w:rPr>
          <w:t>http://school-collection.edu.ru/</w:t>
        </w:r>
      </w:hyperlink>
      <w:r w:rsidRPr="00A9687C">
        <w:rPr>
          <w:iCs/>
          <w:szCs w:val="24"/>
        </w:rPr>
        <w:t xml:space="preserve"> </w:t>
      </w:r>
    </w:p>
    <w:p w14:paraId="3E3390F8" w14:textId="77777777" w:rsidR="00EC7849" w:rsidRPr="00A9687C" w:rsidRDefault="00EC7849" w:rsidP="00EC7849">
      <w:pPr>
        <w:numPr>
          <w:ilvl w:val="0"/>
          <w:numId w:val="7"/>
        </w:numPr>
        <w:spacing w:line="276" w:lineRule="auto"/>
        <w:ind w:left="0" w:firstLine="426"/>
        <w:jc w:val="both"/>
        <w:rPr>
          <w:iCs/>
          <w:szCs w:val="24"/>
        </w:rPr>
      </w:pPr>
      <w:r w:rsidRPr="00A9687C">
        <w:rPr>
          <w:iCs/>
          <w:szCs w:val="24"/>
        </w:rPr>
        <w:t xml:space="preserve">Комплект дидактических материалов для текущего контроля результатов обучения по информатике в основной школе, под ред. И. Г. Семакина (доступ через авторскую мастерскую И. Г. Семакина на сайте методической службы издательства: </w:t>
      </w:r>
      <w:hyperlink r:id="rId9" w:history="1">
        <w:r w:rsidRPr="00A9687C">
          <w:rPr>
            <w:iCs/>
            <w:color w:val="0000FF"/>
            <w:szCs w:val="24"/>
            <w:u w:val="single"/>
          </w:rPr>
          <w:t>http://www.metodist.lbz.ru/</w:t>
        </w:r>
      </w:hyperlink>
      <w:r w:rsidRPr="00A9687C">
        <w:rPr>
          <w:iCs/>
          <w:szCs w:val="24"/>
        </w:rPr>
        <w:t>).</w:t>
      </w:r>
    </w:p>
    <w:p w14:paraId="5B4D5368" w14:textId="77777777" w:rsidR="00EC7849" w:rsidRPr="00A9687C" w:rsidRDefault="00EC7849" w:rsidP="002932FC">
      <w:pPr>
        <w:spacing w:beforeAutospacing="1" w:line="276" w:lineRule="auto"/>
        <w:rPr>
          <w:szCs w:val="24"/>
        </w:rPr>
      </w:pPr>
    </w:p>
    <w:sectPr w:rsidR="00EC7849" w:rsidRPr="00A9687C" w:rsidSect="00B43F52">
      <w:footerReference w:type="default" r:id="rId10"/>
      <w:pgSz w:w="11906" w:h="16838"/>
      <w:pgMar w:top="0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C58EB" w14:textId="77777777" w:rsidR="00FF59BA" w:rsidRDefault="00FF59BA">
      <w:r>
        <w:separator/>
      </w:r>
    </w:p>
  </w:endnote>
  <w:endnote w:type="continuationSeparator" w:id="0">
    <w:p w14:paraId="6543F67E" w14:textId="77777777" w:rsidR="00FF59BA" w:rsidRDefault="00FF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5B23" w14:textId="77777777" w:rsidR="00DD0800" w:rsidRDefault="007E003B">
    <w:pPr>
      <w:framePr w:wrap="around" w:vAnchor="text" w:hAnchor="margin" w:xAlign="center" w:y="1"/>
    </w:pPr>
    <w:r>
      <w:fldChar w:fldCharType="begin"/>
    </w:r>
    <w:r w:rsidR="00A260D7">
      <w:instrText xml:space="preserve">PAGE </w:instrText>
    </w:r>
    <w:r>
      <w:fldChar w:fldCharType="separate"/>
    </w:r>
    <w:r w:rsidR="00735E6C">
      <w:rPr>
        <w:noProof/>
      </w:rPr>
      <w:t>2</w:t>
    </w:r>
    <w:r>
      <w:fldChar w:fldCharType="end"/>
    </w:r>
  </w:p>
  <w:p w14:paraId="5C744D77" w14:textId="77777777" w:rsidR="00DD0800" w:rsidRDefault="00DD0800">
    <w:pPr>
      <w:pStyle w:val="af7"/>
      <w:jc w:val="center"/>
    </w:pPr>
  </w:p>
  <w:p w14:paraId="74CCC2D1" w14:textId="77777777" w:rsidR="00DD0800" w:rsidRDefault="00DD0800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AA67" w14:textId="77777777" w:rsidR="00FF59BA" w:rsidRDefault="00FF59BA">
      <w:r>
        <w:separator/>
      </w:r>
    </w:p>
  </w:footnote>
  <w:footnote w:type="continuationSeparator" w:id="0">
    <w:p w14:paraId="532965D9" w14:textId="77777777" w:rsidR="00FF59BA" w:rsidRDefault="00FF5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CDF"/>
    <w:multiLevelType w:val="multilevel"/>
    <w:tmpl w:val="E27435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left"/>
      <w:pPr>
        <w:ind w:left="6840" w:hanging="180"/>
      </w:pPr>
    </w:lvl>
  </w:abstractNum>
  <w:abstractNum w:abstractNumId="1" w15:restartNumberingAfterBreak="0">
    <w:nsid w:val="16BC4D35"/>
    <w:multiLevelType w:val="hybridMultilevel"/>
    <w:tmpl w:val="632AD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00E80"/>
    <w:multiLevelType w:val="hybridMultilevel"/>
    <w:tmpl w:val="7D5CD9BE"/>
    <w:lvl w:ilvl="0" w:tplc="C1DA43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6712C5"/>
    <w:multiLevelType w:val="hybridMultilevel"/>
    <w:tmpl w:val="A03A40D0"/>
    <w:lvl w:ilvl="0" w:tplc="E59E988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850964"/>
    <w:multiLevelType w:val="hybridMultilevel"/>
    <w:tmpl w:val="3502EACA"/>
    <w:lvl w:ilvl="0" w:tplc="334070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1516E0"/>
    <w:multiLevelType w:val="multilevel"/>
    <w:tmpl w:val="85B29F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6" w15:restartNumberingAfterBreak="0">
    <w:nsid w:val="76237375"/>
    <w:multiLevelType w:val="multilevel"/>
    <w:tmpl w:val="577C95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8505D48"/>
    <w:multiLevelType w:val="hybridMultilevel"/>
    <w:tmpl w:val="AD16C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800"/>
    <w:rsid w:val="00044013"/>
    <w:rsid w:val="000C52AA"/>
    <w:rsid w:val="000C5387"/>
    <w:rsid w:val="0016088F"/>
    <w:rsid w:val="001A0DB8"/>
    <w:rsid w:val="001F0D73"/>
    <w:rsid w:val="002279F1"/>
    <w:rsid w:val="00232E13"/>
    <w:rsid w:val="00283994"/>
    <w:rsid w:val="002932FC"/>
    <w:rsid w:val="0031628A"/>
    <w:rsid w:val="003169D8"/>
    <w:rsid w:val="003174B8"/>
    <w:rsid w:val="00346747"/>
    <w:rsid w:val="003765F6"/>
    <w:rsid w:val="00394C91"/>
    <w:rsid w:val="003A5441"/>
    <w:rsid w:val="003A6D1B"/>
    <w:rsid w:val="003B7CA7"/>
    <w:rsid w:val="003E26F5"/>
    <w:rsid w:val="003E33DC"/>
    <w:rsid w:val="004120D8"/>
    <w:rsid w:val="00421F1C"/>
    <w:rsid w:val="00452C84"/>
    <w:rsid w:val="00487501"/>
    <w:rsid w:val="004A05FA"/>
    <w:rsid w:val="004F3AC1"/>
    <w:rsid w:val="00535809"/>
    <w:rsid w:val="00547DAE"/>
    <w:rsid w:val="00572B6F"/>
    <w:rsid w:val="00597129"/>
    <w:rsid w:val="005F18B3"/>
    <w:rsid w:val="006113EF"/>
    <w:rsid w:val="006229A9"/>
    <w:rsid w:val="006267C2"/>
    <w:rsid w:val="0063465A"/>
    <w:rsid w:val="0065772D"/>
    <w:rsid w:val="006D497E"/>
    <w:rsid w:val="006E35D1"/>
    <w:rsid w:val="00730D74"/>
    <w:rsid w:val="00735E6C"/>
    <w:rsid w:val="00781CEF"/>
    <w:rsid w:val="00793DCE"/>
    <w:rsid w:val="007A3404"/>
    <w:rsid w:val="007A6A26"/>
    <w:rsid w:val="007B1A66"/>
    <w:rsid w:val="007E003B"/>
    <w:rsid w:val="00854D25"/>
    <w:rsid w:val="00896737"/>
    <w:rsid w:val="008A13A6"/>
    <w:rsid w:val="008A6CD7"/>
    <w:rsid w:val="008B1E6E"/>
    <w:rsid w:val="008E256C"/>
    <w:rsid w:val="009032FF"/>
    <w:rsid w:val="009F4770"/>
    <w:rsid w:val="00A00FD3"/>
    <w:rsid w:val="00A22D46"/>
    <w:rsid w:val="00A2543A"/>
    <w:rsid w:val="00A260D7"/>
    <w:rsid w:val="00A9687C"/>
    <w:rsid w:val="00B20A5C"/>
    <w:rsid w:val="00B43F52"/>
    <w:rsid w:val="00B73A4A"/>
    <w:rsid w:val="00B87CA8"/>
    <w:rsid w:val="00BC0C7B"/>
    <w:rsid w:val="00BD3B81"/>
    <w:rsid w:val="00C950C5"/>
    <w:rsid w:val="00CF21A0"/>
    <w:rsid w:val="00DA64A5"/>
    <w:rsid w:val="00DD0800"/>
    <w:rsid w:val="00E02EEA"/>
    <w:rsid w:val="00E24EE3"/>
    <w:rsid w:val="00E42197"/>
    <w:rsid w:val="00E70436"/>
    <w:rsid w:val="00EC7849"/>
    <w:rsid w:val="00F96637"/>
    <w:rsid w:val="00FC2706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63E3"/>
  <w15:docId w15:val="{6F47D9B6-4C9F-44D9-8D9A-7E765C5D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F3AC1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4F3AC1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4F3AC1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4F3AC1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4F3AC1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link w:val="50"/>
    <w:uiPriority w:val="9"/>
    <w:qFormat/>
    <w:rsid w:val="004F3AC1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F3AC1"/>
    <w:rPr>
      <w:rFonts w:ascii="Times New Roman" w:hAnsi="Times New Roman"/>
      <w:sz w:val="24"/>
    </w:rPr>
  </w:style>
  <w:style w:type="paragraph" w:customStyle="1" w:styleId="spelle">
    <w:name w:val="spelle"/>
    <w:basedOn w:val="12"/>
    <w:link w:val="spelle0"/>
    <w:rsid w:val="004F3AC1"/>
  </w:style>
  <w:style w:type="character" w:customStyle="1" w:styleId="spelle0">
    <w:name w:val="spelle"/>
    <w:basedOn w:val="a0"/>
    <w:link w:val="spelle"/>
    <w:rsid w:val="004F3AC1"/>
  </w:style>
  <w:style w:type="paragraph" w:styleId="21">
    <w:name w:val="toc 2"/>
    <w:basedOn w:val="a"/>
    <w:next w:val="a"/>
    <w:link w:val="22"/>
    <w:uiPriority w:val="39"/>
    <w:rsid w:val="004F3AC1"/>
    <w:pPr>
      <w:spacing w:before="120"/>
      <w:ind w:left="35" w:right="-108"/>
    </w:pPr>
    <w:rPr>
      <w:sz w:val="20"/>
    </w:rPr>
  </w:style>
  <w:style w:type="character" w:customStyle="1" w:styleId="22">
    <w:name w:val="Оглавление 2 Знак"/>
    <w:basedOn w:val="1"/>
    <w:link w:val="21"/>
    <w:rsid w:val="004F3AC1"/>
    <w:rPr>
      <w:rFonts w:ascii="Times New Roman" w:hAnsi="Times New Roman"/>
      <w:sz w:val="20"/>
    </w:rPr>
  </w:style>
  <w:style w:type="paragraph" w:styleId="31">
    <w:name w:val="Body Text Indent 3"/>
    <w:basedOn w:val="a"/>
    <w:link w:val="32"/>
    <w:rsid w:val="004F3AC1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4F3AC1"/>
    <w:rPr>
      <w:rFonts w:ascii="Times New Roman" w:hAnsi="Times New Roman"/>
      <w:sz w:val="16"/>
    </w:rPr>
  </w:style>
  <w:style w:type="paragraph" w:styleId="41">
    <w:name w:val="toc 4"/>
    <w:link w:val="42"/>
    <w:uiPriority w:val="39"/>
    <w:rsid w:val="004F3AC1"/>
    <w:pPr>
      <w:ind w:left="600"/>
    </w:pPr>
  </w:style>
  <w:style w:type="character" w:customStyle="1" w:styleId="42">
    <w:name w:val="Оглавление 4 Знак"/>
    <w:link w:val="41"/>
    <w:rsid w:val="004F3AC1"/>
  </w:style>
  <w:style w:type="paragraph" w:styleId="a3">
    <w:name w:val="header"/>
    <w:basedOn w:val="a"/>
    <w:link w:val="a4"/>
    <w:rsid w:val="004F3A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4F3AC1"/>
    <w:rPr>
      <w:rFonts w:ascii="Times New Roman" w:hAnsi="Times New Roman"/>
      <w:sz w:val="24"/>
    </w:rPr>
  </w:style>
  <w:style w:type="paragraph" w:customStyle="1" w:styleId="Header2">
    <w:name w:val="Header2"/>
    <w:link w:val="Header20"/>
    <w:rsid w:val="004F3AC1"/>
    <w:pPr>
      <w:keepLines/>
      <w:widowControl w:val="0"/>
      <w:spacing w:before="135" w:after="240" w:line="240" w:lineRule="atLeast"/>
      <w:ind w:left="578" w:hanging="578"/>
    </w:pPr>
    <w:rPr>
      <w:rFonts w:ascii="Times New Roman" w:hAnsi="Times New Roman"/>
      <w:b/>
      <w:sz w:val="24"/>
    </w:rPr>
  </w:style>
  <w:style w:type="character" w:customStyle="1" w:styleId="Header20">
    <w:name w:val="Header2"/>
    <w:link w:val="Header2"/>
    <w:rsid w:val="004F3AC1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  <w:rsid w:val="004F3AC1"/>
  </w:style>
  <w:style w:type="paragraph" w:styleId="6">
    <w:name w:val="toc 6"/>
    <w:link w:val="60"/>
    <w:uiPriority w:val="39"/>
    <w:rsid w:val="004F3AC1"/>
    <w:pPr>
      <w:ind w:left="1000"/>
    </w:pPr>
  </w:style>
  <w:style w:type="character" w:customStyle="1" w:styleId="60">
    <w:name w:val="Оглавление 6 Знак"/>
    <w:link w:val="6"/>
    <w:rsid w:val="004F3AC1"/>
  </w:style>
  <w:style w:type="paragraph" w:customStyle="1" w:styleId="Header3Left">
    <w:name w:val="Header3 Left"/>
    <w:link w:val="Header3Left0"/>
    <w:rsid w:val="004F3AC1"/>
    <w:pPr>
      <w:widowControl w:val="0"/>
      <w:spacing w:before="117" w:after="186" w:line="200" w:lineRule="atLeast"/>
    </w:pPr>
    <w:rPr>
      <w:rFonts w:ascii="Times New Roman" w:hAnsi="Times New Roman"/>
      <w:b/>
      <w:sz w:val="20"/>
    </w:rPr>
  </w:style>
  <w:style w:type="character" w:customStyle="1" w:styleId="Header3Left0">
    <w:name w:val="Header3 Left"/>
    <w:link w:val="Header3Left"/>
    <w:rsid w:val="004F3AC1"/>
    <w:rPr>
      <w:rFonts w:ascii="Times New Roman" w:hAnsi="Times New Roman"/>
      <w:b/>
      <w:sz w:val="20"/>
    </w:rPr>
  </w:style>
  <w:style w:type="paragraph" w:styleId="7">
    <w:name w:val="toc 7"/>
    <w:link w:val="70"/>
    <w:uiPriority w:val="39"/>
    <w:rsid w:val="004F3AC1"/>
    <w:pPr>
      <w:ind w:left="1200"/>
    </w:pPr>
  </w:style>
  <w:style w:type="character" w:customStyle="1" w:styleId="70">
    <w:name w:val="Оглавление 7 Знак"/>
    <w:link w:val="7"/>
    <w:rsid w:val="004F3AC1"/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link w:val="dash041e0441043d043e0432043d043e0439002004420435043a04410442002004410020043e0442044104420443043f043e043c0"/>
    <w:rsid w:val="004F3AC1"/>
    <w:pPr>
      <w:spacing w:after="120"/>
      <w:ind w:left="280"/>
    </w:pPr>
  </w:style>
  <w:style w:type="character" w:customStyle="1" w:styleId="dash041e0441043d043e0432043d043e0439002004420435043a04410442002004410020043e0442044104420443043f043e043c0">
    <w:name w:val="dash041e_0441_043d_043e_0432_043d_043e_0439_0020_0442_0435_043a_0441_0442_0020_0441_0020_043e_0442_0441_0442_0443_043f_043e_043c"/>
    <w:basedOn w:val="1"/>
    <w:link w:val="dash041e0441043d043e0432043d043e0439002004420435043a04410442002004410020043e0442044104420443043f043e043c"/>
    <w:rsid w:val="004F3AC1"/>
    <w:rPr>
      <w:rFonts w:ascii="Times New Roman" w:hAnsi="Times New Roman"/>
      <w:sz w:val="24"/>
    </w:rPr>
  </w:style>
  <w:style w:type="paragraph" w:customStyle="1" w:styleId="Standard">
    <w:name w:val="Standard"/>
    <w:link w:val="Standard0"/>
    <w:rsid w:val="004F3AC1"/>
    <w:pPr>
      <w:widowControl w:val="0"/>
      <w:spacing w:after="0" w:line="240" w:lineRule="auto"/>
    </w:pPr>
    <w:rPr>
      <w:rFonts w:ascii="Times New Roman CYR" w:hAnsi="Times New Roman CYR"/>
      <w:sz w:val="24"/>
    </w:rPr>
  </w:style>
  <w:style w:type="character" w:customStyle="1" w:styleId="Standard0">
    <w:name w:val="Standard"/>
    <w:link w:val="Standard"/>
    <w:rsid w:val="004F3AC1"/>
    <w:rPr>
      <w:rFonts w:ascii="Times New Roman CYR" w:hAnsi="Times New Roman CYR"/>
      <w:sz w:val="24"/>
    </w:rPr>
  </w:style>
  <w:style w:type="paragraph" w:styleId="a5">
    <w:name w:val="List"/>
    <w:basedOn w:val="a"/>
    <w:link w:val="a6"/>
    <w:rsid w:val="004F3AC1"/>
    <w:pPr>
      <w:tabs>
        <w:tab w:val="left" w:pos="360"/>
      </w:tabs>
      <w:ind w:left="360" w:hanging="360"/>
    </w:pPr>
  </w:style>
  <w:style w:type="character" w:customStyle="1" w:styleId="a6">
    <w:name w:val="Список Знак"/>
    <w:basedOn w:val="1"/>
    <w:link w:val="a5"/>
    <w:rsid w:val="004F3AC1"/>
    <w:rPr>
      <w:rFonts w:ascii="Times New Roman" w:hAnsi="Times New Roman"/>
      <w:sz w:val="24"/>
    </w:rPr>
  </w:style>
  <w:style w:type="paragraph" w:customStyle="1" w:styleId="13">
    <w:name w:val="Обычный1"/>
    <w:link w:val="14"/>
    <w:rsid w:val="004F3AC1"/>
    <w:pPr>
      <w:widowControl w:val="0"/>
      <w:spacing w:after="0" w:line="420" w:lineRule="auto"/>
      <w:jc w:val="both"/>
    </w:pPr>
    <w:rPr>
      <w:rFonts w:ascii="Arial" w:hAnsi="Arial"/>
      <w:sz w:val="18"/>
    </w:rPr>
  </w:style>
  <w:style w:type="character" w:customStyle="1" w:styleId="14">
    <w:name w:val="Обычный1"/>
    <w:link w:val="13"/>
    <w:rsid w:val="004F3AC1"/>
    <w:rPr>
      <w:rFonts w:ascii="Arial" w:hAnsi="Arial"/>
      <w:sz w:val="18"/>
    </w:rPr>
  </w:style>
  <w:style w:type="character" w:customStyle="1" w:styleId="30">
    <w:name w:val="Заголовок 3 Знак"/>
    <w:basedOn w:val="1"/>
    <w:link w:val="3"/>
    <w:rsid w:val="004F3AC1"/>
    <w:rPr>
      <w:rFonts w:ascii="Arial" w:hAnsi="Arial"/>
      <w:b/>
      <w:sz w:val="26"/>
    </w:rPr>
  </w:style>
  <w:style w:type="paragraph" w:customStyle="1" w:styleId="apple-converted-space">
    <w:name w:val="apple-converted-space"/>
    <w:basedOn w:val="12"/>
    <w:link w:val="apple-converted-space0"/>
    <w:rsid w:val="004F3AC1"/>
  </w:style>
  <w:style w:type="character" w:customStyle="1" w:styleId="apple-converted-space0">
    <w:name w:val="apple-converted-space"/>
    <w:basedOn w:val="a0"/>
    <w:link w:val="apple-converted-space"/>
    <w:rsid w:val="004F3AC1"/>
  </w:style>
  <w:style w:type="paragraph" w:customStyle="1" w:styleId="15">
    <w:name w:val="Номер страницы1"/>
    <w:basedOn w:val="12"/>
    <w:link w:val="a7"/>
    <w:rsid w:val="004F3AC1"/>
  </w:style>
  <w:style w:type="character" w:styleId="a7">
    <w:name w:val="page number"/>
    <w:basedOn w:val="a0"/>
    <w:link w:val="15"/>
    <w:rsid w:val="004F3AC1"/>
  </w:style>
  <w:style w:type="paragraph" w:styleId="23">
    <w:name w:val="Body Text 2"/>
    <w:basedOn w:val="a"/>
    <w:link w:val="24"/>
    <w:rsid w:val="004F3AC1"/>
    <w:pPr>
      <w:widowControl w:val="0"/>
      <w:spacing w:after="120" w:line="480" w:lineRule="auto"/>
    </w:pPr>
    <w:rPr>
      <w:sz w:val="20"/>
    </w:rPr>
  </w:style>
  <w:style w:type="character" w:customStyle="1" w:styleId="24">
    <w:name w:val="Основной текст 2 Знак"/>
    <w:basedOn w:val="1"/>
    <w:link w:val="23"/>
    <w:rsid w:val="004F3AC1"/>
    <w:rPr>
      <w:rFonts w:ascii="Times New Roman" w:hAnsi="Times New Roman"/>
      <w:sz w:val="20"/>
    </w:rPr>
  </w:style>
  <w:style w:type="paragraph" w:styleId="a8">
    <w:name w:val="annotation text"/>
    <w:basedOn w:val="a"/>
    <w:link w:val="a9"/>
    <w:rsid w:val="004F3AC1"/>
    <w:rPr>
      <w:sz w:val="20"/>
    </w:rPr>
  </w:style>
  <w:style w:type="character" w:customStyle="1" w:styleId="a9">
    <w:name w:val="Текст примечания Знак"/>
    <w:basedOn w:val="1"/>
    <w:link w:val="a8"/>
    <w:rsid w:val="004F3AC1"/>
    <w:rPr>
      <w:rFonts w:ascii="Times New Roman" w:hAnsi="Times New Roman"/>
      <w:sz w:val="20"/>
    </w:rPr>
  </w:style>
  <w:style w:type="paragraph" w:styleId="aa">
    <w:name w:val="List Paragraph"/>
    <w:basedOn w:val="a"/>
    <w:link w:val="ab"/>
    <w:uiPriority w:val="34"/>
    <w:qFormat/>
    <w:rsid w:val="004F3AC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sid w:val="004F3AC1"/>
    <w:rPr>
      <w:rFonts w:ascii="Calibri" w:hAnsi="Calibri"/>
      <w:sz w:val="22"/>
    </w:rPr>
  </w:style>
  <w:style w:type="paragraph" w:styleId="ac">
    <w:name w:val="No Spacing"/>
    <w:link w:val="ad"/>
    <w:rsid w:val="004F3AC1"/>
    <w:pPr>
      <w:spacing w:after="0" w:line="240" w:lineRule="auto"/>
    </w:pPr>
    <w:rPr>
      <w:rFonts w:ascii="Calibri" w:hAnsi="Calibri"/>
    </w:rPr>
  </w:style>
  <w:style w:type="character" w:customStyle="1" w:styleId="ad">
    <w:name w:val="Без интервала Знак"/>
    <w:link w:val="ac"/>
    <w:rsid w:val="004F3AC1"/>
    <w:rPr>
      <w:rFonts w:ascii="Calibri" w:hAnsi="Calibri"/>
    </w:rPr>
  </w:style>
  <w:style w:type="paragraph" w:styleId="33">
    <w:name w:val="toc 3"/>
    <w:link w:val="34"/>
    <w:uiPriority w:val="39"/>
    <w:rsid w:val="004F3AC1"/>
    <w:pPr>
      <w:ind w:left="400"/>
    </w:pPr>
  </w:style>
  <w:style w:type="character" w:customStyle="1" w:styleId="34">
    <w:name w:val="Оглавление 3 Знак"/>
    <w:link w:val="33"/>
    <w:rsid w:val="004F3AC1"/>
  </w:style>
  <w:style w:type="paragraph" w:styleId="ae">
    <w:name w:val="Block Text"/>
    <w:basedOn w:val="a"/>
    <w:link w:val="af"/>
    <w:rsid w:val="004F3AC1"/>
    <w:pPr>
      <w:ind w:left="1539" w:right="522" w:firstLine="1710"/>
    </w:pPr>
    <w:rPr>
      <w:rFonts w:ascii="Arial" w:hAnsi="Arial"/>
      <w:spacing w:val="20"/>
      <w:sz w:val="28"/>
    </w:rPr>
  </w:style>
  <w:style w:type="character" w:customStyle="1" w:styleId="af">
    <w:name w:val="Цитата Знак"/>
    <w:basedOn w:val="1"/>
    <w:link w:val="ae"/>
    <w:rsid w:val="004F3AC1"/>
    <w:rPr>
      <w:rFonts w:ascii="Arial" w:hAnsi="Arial"/>
      <w:spacing w:val="20"/>
      <w:sz w:val="28"/>
    </w:rPr>
  </w:style>
  <w:style w:type="paragraph" w:customStyle="1" w:styleId="Default">
    <w:name w:val="Default"/>
    <w:link w:val="Default0"/>
    <w:rsid w:val="004F3AC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4F3AC1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sid w:val="004F3AC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4F3AC1"/>
    <w:rPr>
      <w:rFonts w:ascii="Times New Roman" w:hAnsi="Times New Roman"/>
      <w:b/>
      <w:sz w:val="24"/>
    </w:rPr>
  </w:style>
  <w:style w:type="paragraph" w:customStyle="1" w:styleId="16">
    <w:name w:val="Гиперссылка1"/>
    <w:basedOn w:val="12"/>
    <w:link w:val="af0"/>
    <w:rsid w:val="004F3AC1"/>
    <w:rPr>
      <w:color w:val="0000FF"/>
      <w:u w:val="single"/>
    </w:rPr>
  </w:style>
  <w:style w:type="character" w:styleId="af0">
    <w:name w:val="Hyperlink"/>
    <w:basedOn w:val="a0"/>
    <w:link w:val="16"/>
    <w:rsid w:val="004F3AC1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4F3AC1"/>
    <w:rPr>
      <w:sz w:val="20"/>
    </w:rPr>
  </w:style>
  <w:style w:type="character" w:customStyle="1" w:styleId="Footnote0">
    <w:name w:val="Footnote"/>
    <w:basedOn w:val="1"/>
    <w:link w:val="Footnote"/>
    <w:rsid w:val="004F3AC1"/>
    <w:rPr>
      <w:rFonts w:ascii="Times New Roman" w:hAnsi="Times New Roman"/>
      <w:sz w:val="20"/>
    </w:rPr>
  </w:style>
  <w:style w:type="paragraph" w:styleId="17">
    <w:name w:val="toc 1"/>
    <w:link w:val="18"/>
    <w:uiPriority w:val="39"/>
    <w:rsid w:val="004F3AC1"/>
    <w:rPr>
      <w:rFonts w:ascii="XO Thames" w:hAnsi="XO Thames"/>
      <w:b/>
    </w:rPr>
  </w:style>
  <w:style w:type="character" w:customStyle="1" w:styleId="18">
    <w:name w:val="Оглавление 1 Знак"/>
    <w:link w:val="17"/>
    <w:rsid w:val="004F3AC1"/>
    <w:rPr>
      <w:rFonts w:ascii="XO Thames" w:hAnsi="XO Thames"/>
      <w:b/>
    </w:rPr>
  </w:style>
  <w:style w:type="paragraph" w:customStyle="1" w:styleId="19">
    <w:name w:val="Знак сноски1"/>
    <w:basedOn w:val="12"/>
    <w:link w:val="af1"/>
    <w:rsid w:val="004F3AC1"/>
    <w:rPr>
      <w:vertAlign w:val="superscript"/>
    </w:rPr>
  </w:style>
  <w:style w:type="character" w:styleId="af1">
    <w:name w:val="footnote reference"/>
    <w:basedOn w:val="a0"/>
    <w:link w:val="19"/>
    <w:rsid w:val="004F3AC1"/>
    <w:rPr>
      <w:vertAlign w:val="superscript"/>
    </w:rPr>
  </w:style>
  <w:style w:type="paragraph" w:customStyle="1" w:styleId="1a">
    <w:name w:val="Выделение1"/>
    <w:link w:val="af2"/>
    <w:rsid w:val="004F3AC1"/>
    <w:rPr>
      <w:i/>
    </w:rPr>
  </w:style>
  <w:style w:type="character" w:styleId="af2">
    <w:name w:val="Emphasis"/>
    <w:link w:val="1a"/>
    <w:rsid w:val="004F3AC1"/>
    <w:rPr>
      <w:i/>
    </w:rPr>
  </w:style>
  <w:style w:type="paragraph" w:customStyle="1" w:styleId="Iauiue5">
    <w:name w:val="Iau?iue5"/>
    <w:link w:val="Iauiue50"/>
    <w:rsid w:val="004F3AC1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Iauiue50">
    <w:name w:val="Iau?iue5"/>
    <w:link w:val="Iauiue5"/>
    <w:rsid w:val="004F3AC1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rsid w:val="004F3AC1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F3AC1"/>
    <w:rPr>
      <w:rFonts w:ascii="XO Thames" w:hAnsi="XO Thames"/>
      <w:sz w:val="20"/>
    </w:rPr>
  </w:style>
  <w:style w:type="paragraph" w:styleId="9">
    <w:name w:val="toc 9"/>
    <w:link w:val="90"/>
    <w:uiPriority w:val="39"/>
    <w:rsid w:val="004F3AC1"/>
    <w:pPr>
      <w:ind w:left="1600"/>
    </w:pPr>
  </w:style>
  <w:style w:type="character" w:customStyle="1" w:styleId="90">
    <w:name w:val="Оглавление 9 Знак"/>
    <w:link w:val="9"/>
    <w:rsid w:val="004F3AC1"/>
  </w:style>
  <w:style w:type="paragraph" w:styleId="8">
    <w:name w:val="toc 8"/>
    <w:link w:val="80"/>
    <w:uiPriority w:val="39"/>
    <w:rsid w:val="004F3AC1"/>
    <w:pPr>
      <w:ind w:left="1400"/>
    </w:pPr>
  </w:style>
  <w:style w:type="character" w:customStyle="1" w:styleId="80">
    <w:name w:val="Оглавление 8 Знак"/>
    <w:link w:val="8"/>
    <w:rsid w:val="004F3AC1"/>
  </w:style>
  <w:style w:type="paragraph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12"/>
    <w:link w:val="dash0410005f0431005f0437005f0430005f0446005f0020005f0441005f043f005f0438005f0441005f043a005f0430005f005fchar1char10"/>
    <w:rsid w:val="004F3AC1"/>
    <w:rPr>
      <w:rFonts w:ascii="Times New Roman" w:hAnsi="Times New Roman"/>
      <w:sz w:val="24"/>
    </w:rPr>
  </w:style>
  <w:style w:type="character" w:customStyle="1" w:styleId="dash0410005f0431005f0437005f0430005f0446005f0020005f0441005f043f005f0438005f0441005f043a005f0430005f005fchar1char10">
    <w:name w:val="dash0410_005f0431_005f0437_005f0430_005f0446_005f0020_005f0441_005f043f_005f0438_005f0441_005f043a_005f0430_005f_005fchar1__char1"/>
    <w:basedOn w:val="a0"/>
    <w:link w:val="dash0410005f0431005f0437005f0430005f0446005f0020005f0441005f043f005f0438005f0441005f043a005f0430005f005fchar1char1"/>
    <w:rsid w:val="004F3AC1"/>
    <w:rPr>
      <w:rFonts w:ascii="Times New Roman" w:hAnsi="Times New Roman"/>
      <w:strike w:val="0"/>
      <w:sz w:val="24"/>
      <w:u w:val="none"/>
    </w:rPr>
  </w:style>
  <w:style w:type="paragraph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12"/>
    <w:link w:val="dash041e0441043d043e0432043d043e0439002004420435043a04410442002004410020043e0442044104420443043f043e043cchar10"/>
    <w:rsid w:val="004F3AC1"/>
    <w:rPr>
      <w:rFonts w:ascii="Times New Roman" w:hAnsi="Times New Roman"/>
      <w:sz w:val="24"/>
    </w:rPr>
  </w:style>
  <w:style w:type="character" w:customStyle="1" w:styleId="dash041e0441043d043e0432043d043e0439002004420435043a04410442002004410020043e0442044104420443043f043e043cchar10">
    <w:name w:val="dash041e_0441_043d_043e_0432_043d_043e_0439_0020_0442_0435_043a_0441_0442_0020_0441_0020_043e_0442_0441_0442_0443_043f_043e_043c__char1"/>
    <w:basedOn w:val="a0"/>
    <w:link w:val="dash041e0441043d043e0432043d043e0439002004420435043a04410442002004410020043e0442044104420443043f043e043cchar1"/>
    <w:rsid w:val="004F3AC1"/>
    <w:rPr>
      <w:rFonts w:ascii="Times New Roman" w:hAnsi="Times New Roman"/>
      <w:strike w:val="0"/>
      <w:sz w:val="24"/>
      <w:u w:val="none"/>
    </w:rPr>
  </w:style>
  <w:style w:type="paragraph" w:styleId="35">
    <w:name w:val="Body Text 3"/>
    <w:basedOn w:val="a"/>
    <w:link w:val="36"/>
    <w:rsid w:val="004F3AC1"/>
    <w:pPr>
      <w:widowControl w:val="0"/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4F3AC1"/>
    <w:rPr>
      <w:rFonts w:ascii="Times New Roman" w:hAnsi="Times New Roman"/>
      <w:sz w:val="16"/>
    </w:rPr>
  </w:style>
  <w:style w:type="paragraph" w:customStyle="1" w:styleId="p1">
    <w:name w:val="p1"/>
    <w:basedOn w:val="a"/>
    <w:link w:val="p10"/>
    <w:rsid w:val="004F3AC1"/>
    <w:pPr>
      <w:spacing w:beforeAutospacing="1" w:afterAutospacing="1"/>
    </w:pPr>
  </w:style>
  <w:style w:type="character" w:customStyle="1" w:styleId="p10">
    <w:name w:val="p1"/>
    <w:basedOn w:val="1"/>
    <w:link w:val="p1"/>
    <w:rsid w:val="004F3AC1"/>
    <w:rPr>
      <w:rFonts w:ascii="Times New Roman" w:hAnsi="Times New Roman"/>
      <w:sz w:val="24"/>
    </w:rPr>
  </w:style>
  <w:style w:type="paragraph" w:styleId="af3">
    <w:name w:val="Body Text Indent"/>
    <w:basedOn w:val="a"/>
    <w:link w:val="af4"/>
    <w:rsid w:val="004F3AC1"/>
    <w:pPr>
      <w:spacing w:after="120"/>
      <w:ind w:left="283"/>
    </w:pPr>
    <w:rPr>
      <w:sz w:val="20"/>
    </w:rPr>
  </w:style>
  <w:style w:type="character" w:customStyle="1" w:styleId="af4">
    <w:name w:val="Основной текст с отступом Знак"/>
    <w:basedOn w:val="1"/>
    <w:link w:val="af3"/>
    <w:rsid w:val="004F3AC1"/>
    <w:rPr>
      <w:rFonts w:ascii="Times New Roman" w:hAnsi="Times New Roman"/>
      <w:sz w:val="20"/>
    </w:rPr>
  </w:style>
  <w:style w:type="paragraph" w:styleId="51">
    <w:name w:val="toc 5"/>
    <w:link w:val="52"/>
    <w:uiPriority w:val="39"/>
    <w:rsid w:val="004F3AC1"/>
    <w:pPr>
      <w:ind w:left="800"/>
    </w:pPr>
  </w:style>
  <w:style w:type="character" w:customStyle="1" w:styleId="52">
    <w:name w:val="Оглавление 5 Знак"/>
    <w:link w:val="51"/>
    <w:rsid w:val="004F3AC1"/>
  </w:style>
  <w:style w:type="paragraph" w:styleId="af5">
    <w:name w:val="Balloon Text"/>
    <w:basedOn w:val="a"/>
    <w:link w:val="af6"/>
    <w:rsid w:val="004F3AC1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sid w:val="004F3AC1"/>
    <w:rPr>
      <w:rFonts w:ascii="Tahoma" w:hAnsi="Tahoma"/>
      <w:sz w:val="16"/>
    </w:rPr>
  </w:style>
  <w:style w:type="paragraph" w:customStyle="1" w:styleId="dash041e0431044b0447043d044b0439char1">
    <w:name w:val="dash041e_0431_044b_0447_043d_044b_0439__char1"/>
    <w:basedOn w:val="12"/>
    <w:link w:val="dash041e0431044b0447043d044b0439char10"/>
    <w:rsid w:val="004F3AC1"/>
    <w:rPr>
      <w:rFonts w:ascii="Times New Roman" w:hAnsi="Times New Roman"/>
      <w:sz w:val="24"/>
    </w:rPr>
  </w:style>
  <w:style w:type="character" w:customStyle="1" w:styleId="dash041e0431044b0447043d044b0439char10">
    <w:name w:val="dash041e_0431_044b_0447_043d_044b_0439__char1"/>
    <w:basedOn w:val="a0"/>
    <w:link w:val="dash041e0431044b0447043d044b0439char1"/>
    <w:rsid w:val="004F3AC1"/>
    <w:rPr>
      <w:rFonts w:ascii="Times New Roman" w:hAnsi="Times New Roman"/>
      <w:strike w:val="0"/>
      <w:sz w:val="24"/>
      <w:u w:val="none"/>
    </w:rPr>
  </w:style>
  <w:style w:type="paragraph" w:styleId="af7">
    <w:name w:val="footer"/>
    <w:basedOn w:val="a"/>
    <w:link w:val="af8"/>
    <w:rsid w:val="004F3AC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4F3AC1"/>
    <w:rPr>
      <w:rFonts w:ascii="Times New Roman" w:hAnsi="Times New Roman"/>
      <w:sz w:val="24"/>
    </w:rPr>
  </w:style>
  <w:style w:type="paragraph" w:styleId="af9">
    <w:name w:val="Subtitle"/>
    <w:link w:val="afa"/>
    <w:uiPriority w:val="11"/>
    <w:qFormat/>
    <w:rsid w:val="004F3AC1"/>
    <w:rPr>
      <w:rFonts w:ascii="XO Thames" w:hAnsi="XO Thames"/>
      <w:i/>
      <w:color w:val="616161"/>
      <w:sz w:val="24"/>
    </w:rPr>
  </w:style>
  <w:style w:type="character" w:customStyle="1" w:styleId="afa">
    <w:name w:val="Подзаголовок Знак"/>
    <w:link w:val="af9"/>
    <w:rsid w:val="004F3AC1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4F3AC1"/>
    <w:pPr>
      <w:ind w:left="1800"/>
    </w:pPr>
  </w:style>
  <w:style w:type="character" w:customStyle="1" w:styleId="toc100">
    <w:name w:val="toc 10"/>
    <w:link w:val="toc10"/>
    <w:rsid w:val="004F3AC1"/>
  </w:style>
  <w:style w:type="paragraph" w:styleId="afb">
    <w:name w:val="Title"/>
    <w:basedOn w:val="a"/>
    <w:link w:val="afc"/>
    <w:uiPriority w:val="10"/>
    <w:qFormat/>
    <w:rsid w:val="004F3AC1"/>
    <w:pPr>
      <w:jc w:val="center"/>
    </w:pPr>
    <w:rPr>
      <w:sz w:val="36"/>
    </w:rPr>
  </w:style>
  <w:style w:type="character" w:customStyle="1" w:styleId="afc">
    <w:name w:val="Заголовок Знак"/>
    <w:basedOn w:val="1"/>
    <w:link w:val="afb"/>
    <w:rsid w:val="004F3AC1"/>
    <w:rPr>
      <w:rFonts w:ascii="Times New Roman" w:hAnsi="Times New Roman"/>
      <w:sz w:val="36"/>
    </w:rPr>
  </w:style>
  <w:style w:type="character" w:customStyle="1" w:styleId="40">
    <w:name w:val="Заголовок 4 Знак"/>
    <w:basedOn w:val="1"/>
    <w:link w:val="4"/>
    <w:rsid w:val="004F3AC1"/>
    <w:rPr>
      <w:rFonts w:ascii="Times New Roman" w:hAnsi="Times New Roman"/>
      <w:b/>
      <w:sz w:val="28"/>
    </w:rPr>
  </w:style>
  <w:style w:type="paragraph" w:styleId="25">
    <w:name w:val="Body Text Indent 2"/>
    <w:basedOn w:val="a"/>
    <w:link w:val="26"/>
    <w:rsid w:val="004F3AC1"/>
    <w:pPr>
      <w:spacing w:after="120" w:line="480" w:lineRule="auto"/>
      <w:ind w:left="283"/>
    </w:pPr>
    <w:rPr>
      <w:sz w:val="20"/>
    </w:rPr>
  </w:style>
  <w:style w:type="character" w:customStyle="1" w:styleId="26">
    <w:name w:val="Основной текст с отступом 2 Знак"/>
    <w:basedOn w:val="1"/>
    <w:link w:val="25"/>
    <w:rsid w:val="004F3AC1"/>
    <w:rPr>
      <w:rFonts w:ascii="Times New Roman" w:hAnsi="Times New Roman"/>
      <w:sz w:val="20"/>
    </w:rPr>
  </w:style>
  <w:style w:type="paragraph" w:styleId="afd">
    <w:name w:val="Normal (Web)"/>
    <w:basedOn w:val="a"/>
    <w:link w:val="afe"/>
    <w:rsid w:val="004F3AC1"/>
    <w:pPr>
      <w:spacing w:beforeAutospacing="1" w:afterAutospacing="1"/>
    </w:pPr>
    <w:rPr>
      <w:rFonts w:ascii="Verdana" w:hAnsi="Verdana"/>
      <w:sz w:val="20"/>
    </w:rPr>
  </w:style>
  <w:style w:type="character" w:customStyle="1" w:styleId="afe">
    <w:name w:val="Обычный (Интернет) Знак"/>
    <w:basedOn w:val="1"/>
    <w:link w:val="afd"/>
    <w:rsid w:val="004F3AC1"/>
    <w:rPr>
      <w:rFonts w:ascii="Verdana" w:hAnsi="Verdana"/>
      <w:color w:val="000000"/>
      <w:sz w:val="20"/>
    </w:rPr>
  </w:style>
  <w:style w:type="paragraph" w:customStyle="1" w:styleId="1b">
    <w:name w:val="Строгий1"/>
    <w:link w:val="aff"/>
    <w:rsid w:val="004F3AC1"/>
    <w:rPr>
      <w:b/>
    </w:rPr>
  </w:style>
  <w:style w:type="character" w:styleId="aff">
    <w:name w:val="Strong"/>
    <w:link w:val="1b"/>
    <w:rsid w:val="004F3AC1"/>
    <w:rPr>
      <w:b/>
    </w:rPr>
  </w:style>
  <w:style w:type="paragraph" w:styleId="aff0">
    <w:name w:val="Body Text"/>
    <w:basedOn w:val="a"/>
    <w:link w:val="aff1"/>
    <w:rsid w:val="004F3AC1"/>
    <w:pPr>
      <w:jc w:val="both"/>
    </w:pPr>
  </w:style>
  <w:style w:type="character" w:customStyle="1" w:styleId="aff1">
    <w:name w:val="Основной текст Знак"/>
    <w:basedOn w:val="1"/>
    <w:link w:val="aff0"/>
    <w:rsid w:val="004F3AC1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sid w:val="004F3AC1"/>
    <w:rPr>
      <w:rFonts w:ascii="Arial" w:hAnsi="Arial"/>
      <w:b/>
      <w:i/>
      <w:sz w:val="28"/>
    </w:rPr>
  </w:style>
  <w:style w:type="paragraph" w:customStyle="1" w:styleId="dash041e005f0431005f044b005f0447005f043d005f044b005f0439005f005fchar1char1">
    <w:name w:val="dash041e_005f0431_005f044b_005f0447_005f043d_005f044b_005f0439_005f_005fchar1__char1"/>
    <w:basedOn w:val="12"/>
    <w:link w:val="dash041e005f0431005f044b005f0447005f043d005f044b005f0439005f005fchar1char10"/>
    <w:rsid w:val="004F3AC1"/>
    <w:rPr>
      <w:rFonts w:ascii="Times New Roman" w:hAnsi="Times New Roman"/>
      <w:sz w:val="24"/>
    </w:rPr>
  </w:style>
  <w:style w:type="character" w:customStyle="1" w:styleId="dash041e005f0431005f044b005f0447005f043d005f044b005f0439005f005fchar1char10">
    <w:name w:val="dash041e_005f0431_005f044b_005f0447_005f043d_005f044b_005f0439_005f_005fchar1__char1"/>
    <w:basedOn w:val="a0"/>
    <w:link w:val="dash041e005f0431005f044b005f0447005f043d005f044b005f0439005f005fchar1char1"/>
    <w:rsid w:val="004F3AC1"/>
    <w:rPr>
      <w:rFonts w:ascii="Times New Roman" w:hAnsi="Times New Roman"/>
      <w:strike w:val="0"/>
      <w:sz w:val="24"/>
      <w:u w:val="none"/>
    </w:rPr>
  </w:style>
  <w:style w:type="paragraph" w:customStyle="1" w:styleId="1c">
    <w:name w:val="Знак1"/>
    <w:basedOn w:val="a"/>
    <w:link w:val="1d"/>
    <w:rsid w:val="004F3AC1"/>
    <w:pPr>
      <w:spacing w:after="160" w:line="240" w:lineRule="exact"/>
    </w:pPr>
    <w:rPr>
      <w:rFonts w:ascii="Verdana" w:hAnsi="Verdana"/>
      <w:sz w:val="20"/>
    </w:rPr>
  </w:style>
  <w:style w:type="character" w:customStyle="1" w:styleId="1d">
    <w:name w:val="Знак1"/>
    <w:basedOn w:val="1"/>
    <w:link w:val="1c"/>
    <w:rsid w:val="004F3AC1"/>
    <w:rPr>
      <w:rFonts w:ascii="Verdana" w:hAnsi="Verdana"/>
      <w:sz w:val="20"/>
    </w:rPr>
  </w:style>
  <w:style w:type="table" w:styleId="aff2">
    <w:name w:val="Table Grid"/>
    <w:basedOn w:val="a1"/>
    <w:uiPriority w:val="59"/>
    <w:rsid w:val="004F3A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3">
    <w:name w:val="s_3"/>
    <w:basedOn w:val="a"/>
    <w:rsid w:val="00EC7849"/>
    <w:pPr>
      <w:spacing w:beforeAutospacing="1" w:after="2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etodist.lb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OIT OIT</cp:lastModifiedBy>
  <cp:revision>5</cp:revision>
  <cp:lastPrinted>2022-10-02T14:03:00Z</cp:lastPrinted>
  <dcterms:created xsi:type="dcterms:W3CDTF">2023-09-18T13:18:00Z</dcterms:created>
  <dcterms:modified xsi:type="dcterms:W3CDTF">2023-09-25T09:21:00Z</dcterms:modified>
</cp:coreProperties>
</file>