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BDC7" w14:textId="632080D8" w:rsidR="00484D11" w:rsidRPr="00484D11" w:rsidRDefault="00732CA6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26E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FBBB9A" wp14:editId="0458FAAF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E3CC7" w14:textId="77777777" w:rsidR="00484D11" w:rsidRPr="00484D11" w:rsidRDefault="00484D11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DDE950D" w14:textId="77777777" w:rsidR="00484D11" w:rsidRPr="00484D11" w:rsidRDefault="00484D11" w:rsidP="00484D11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F09102D" w14:textId="77777777" w:rsidR="00484D11" w:rsidRPr="00484D11" w:rsidRDefault="00484D11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BE834F" w14:textId="77777777" w:rsidR="00484D11" w:rsidRPr="00484D11" w:rsidRDefault="00484D11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84D11">
        <w:rPr>
          <w:rFonts w:ascii="Times New Roman" w:hAnsi="Times New Roman" w:cs="Times New Roman"/>
          <w:sz w:val="24"/>
          <w:szCs w:val="24"/>
          <w:lang w:eastAsia="ar-SA"/>
        </w:rPr>
        <w:t>Рабочая программа</w:t>
      </w:r>
    </w:p>
    <w:p w14:paraId="1CC05C4C" w14:textId="77777777" w:rsidR="00484D11" w:rsidRPr="00484D11" w:rsidRDefault="00484D11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84D11">
        <w:rPr>
          <w:rFonts w:ascii="Times New Roman" w:hAnsi="Times New Roman" w:cs="Times New Roman"/>
          <w:sz w:val="24"/>
          <w:szCs w:val="24"/>
          <w:lang w:eastAsia="ar-SA"/>
        </w:rPr>
        <w:t>внеурочной деятельности</w:t>
      </w:r>
    </w:p>
    <w:p w14:paraId="1AA186FC" w14:textId="77777777" w:rsidR="00484D11" w:rsidRPr="00484D11" w:rsidRDefault="00484D11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484D11">
        <w:rPr>
          <w:rFonts w:ascii="Times New Roman" w:hAnsi="Times New Roman" w:cs="Times New Roman"/>
          <w:sz w:val="24"/>
          <w:szCs w:val="24"/>
          <w:lang w:eastAsia="ar-SA"/>
        </w:rPr>
        <w:t>общеинтеллектуального</w:t>
      </w:r>
      <w:proofErr w:type="spellEnd"/>
      <w:r w:rsidRPr="00484D11">
        <w:rPr>
          <w:rFonts w:ascii="Times New Roman" w:hAnsi="Times New Roman" w:cs="Times New Roman"/>
          <w:sz w:val="24"/>
          <w:szCs w:val="24"/>
          <w:lang w:eastAsia="ar-SA"/>
        </w:rPr>
        <w:t xml:space="preserve"> направления </w:t>
      </w:r>
    </w:p>
    <w:p w14:paraId="41C42DF0" w14:textId="01B8B9DD" w:rsidR="00484D11" w:rsidRPr="00484D11" w:rsidRDefault="00484D11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«Аспекты читательской грамотности» для 8</w:t>
      </w:r>
      <w:r w:rsidRPr="00484D11">
        <w:rPr>
          <w:rFonts w:ascii="Times New Roman" w:hAnsi="Times New Roman" w:cs="Times New Roman"/>
          <w:sz w:val="24"/>
          <w:szCs w:val="24"/>
          <w:lang w:eastAsia="ar-SA"/>
        </w:rPr>
        <w:t xml:space="preserve"> класса</w:t>
      </w:r>
    </w:p>
    <w:p w14:paraId="1E233977" w14:textId="715F5286" w:rsidR="00484D11" w:rsidRPr="00484D11" w:rsidRDefault="00484D11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основно</w:t>
      </w:r>
      <w:r w:rsidRPr="00484D11">
        <w:rPr>
          <w:rFonts w:ascii="Times New Roman" w:hAnsi="Times New Roman" w:cs="Times New Roman"/>
          <w:sz w:val="24"/>
          <w:szCs w:val="24"/>
          <w:lang w:eastAsia="ar-SA"/>
        </w:rPr>
        <w:t>го общего образования</w:t>
      </w:r>
    </w:p>
    <w:p w14:paraId="48604593" w14:textId="77777777" w:rsidR="00484D11" w:rsidRPr="00484D11" w:rsidRDefault="00484D11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84D11">
        <w:rPr>
          <w:rFonts w:ascii="Times New Roman" w:hAnsi="Times New Roman" w:cs="Times New Roman"/>
          <w:sz w:val="24"/>
          <w:szCs w:val="24"/>
          <w:lang w:eastAsia="ar-SA"/>
        </w:rPr>
        <w:t>на 2023–2024 учебный год</w:t>
      </w:r>
    </w:p>
    <w:p w14:paraId="3059ECD9" w14:textId="77777777" w:rsidR="00484D11" w:rsidRPr="00484D11" w:rsidRDefault="00484D11" w:rsidP="00484D11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4E00F83" w14:textId="77777777" w:rsidR="00484D11" w:rsidRPr="00484D11" w:rsidRDefault="00484D11" w:rsidP="00484D11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5E7EF24" w14:textId="77777777" w:rsidR="00484D11" w:rsidRPr="00484D11" w:rsidRDefault="00484D11" w:rsidP="00484D11">
      <w:pPr>
        <w:suppressAutoHyphens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84D11">
        <w:rPr>
          <w:rFonts w:ascii="Times New Roman" w:hAnsi="Times New Roman" w:cs="Times New Roman"/>
          <w:sz w:val="24"/>
          <w:szCs w:val="24"/>
          <w:lang w:eastAsia="ar-SA"/>
        </w:rPr>
        <w:t>учителя русского языка и литературы</w:t>
      </w:r>
    </w:p>
    <w:p w14:paraId="1DCE052F" w14:textId="77777777" w:rsidR="00484D11" w:rsidRPr="00484D11" w:rsidRDefault="00484D11" w:rsidP="00484D11">
      <w:pPr>
        <w:tabs>
          <w:tab w:val="left" w:pos="6521"/>
        </w:tabs>
        <w:suppressAutoHyphens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84D11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proofErr w:type="spellStart"/>
      <w:r w:rsidRPr="00484D11">
        <w:rPr>
          <w:rFonts w:ascii="Times New Roman" w:hAnsi="Times New Roman" w:cs="Times New Roman"/>
          <w:sz w:val="24"/>
          <w:szCs w:val="24"/>
          <w:lang w:eastAsia="ar-SA"/>
        </w:rPr>
        <w:t>Бадарчы</w:t>
      </w:r>
      <w:proofErr w:type="spellEnd"/>
      <w:r w:rsidRPr="00484D11">
        <w:rPr>
          <w:rFonts w:ascii="Times New Roman" w:hAnsi="Times New Roman" w:cs="Times New Roman"/>
          <w:sz w:val="24"/>
          <w:szCs w:val="24"/>
          <w:lang w:eastAsia="ar-SA"/>
        </w:rPr>
        <w:t xml:space="preserve"> А.В.                                                                      </w:t>
      </w:r>
    </w:p>
    <w:p w14:paraId="74A34129" w14:textId="77777777" w:rsidR="00732CA6" w:rsidRPr="00484D11" w:rsidRDefault="00732CA6" w:rsidP="00484D11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F1CB179" w14:textId="77777777" w:rsidR="00484D11" w:rsidRPr="00484D11" w:rsidRDefault="00484D11" w:rsidP="00732CA6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84D11">
        <w:rPr>
          <w:rFonts w:ascii="Times New Roman" w:hAnsi="Times New Roman" w:cs="Times New Roman"/>
          <w:sz w:val="24"/>
          <w:szCs w:val="24"/>
          <w:lang w:eastAsia="ar-SA"/>
        </w:rPr>
        <w:t>Берт-Даг, 2023.</w:t>
      </w:r>
    </w:p>
    <w:p w14:paraId="52961C61" w14:textId="6A4AC699" w:rsidR="005F0E1C" w:rsidRDefault="005F0E1C" w:rsidP="005F0E1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55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3CB9778" w14:textId="4461295C" w:rsidR="005F0E1C" w:rsidRPr="004117E2" w:rsidRDefault="005F0E1C" w:rsidP="005F0E1C">
      <w:pPr>
        <w:shd w:val="clear" w:color="auto" w:fill="FFFFFF"/>
        <w:spacing w:before="264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17E2">
        <w:rPr>
          <w:rFonts w:ascii="Times New Roman" w:hAnsi="Times New Roman"/>
          <w:sz w:val="28"/>
          <w:szCs w:val="28"/>
        </w:rPr>
        <w:t xml:space="preserve">Настоящая рабочая программа по </w:t>
      </w:r>
      <w:r>
        <w:rPr>
          <w:rFonts w:ascii="Times New Roman" w:hAnsi="Times New Roman"/>
          <w:sz w:val="28"/>
          <w:szCs w:val="28"/>
        </w:rPr>
        <w:t>внеурочной деятельности</w:t>
      </w:r>
      <w:r w:rsidRPr="00411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«Аспекты читательской грамотности» </w:t>
      </w:r>
      <w:r w:rsidRPr="004117E2">
        <w:rPr>
          <w:rFonts w:ascii="Times New Roman" w:hAnsi="Times New Roman"/>
          <w:sz w:val="28"/>
          <w:szCs w:val="28"/>
        </w:rPr>
        <w:t>для 8 класса разработана на основе следующих документов:</w:t>
      </w:r>
    </w:p>
    <w:p w14:paraId="147EB575" w14:textId="77777777" w:rsidR="005F0E1C" w:rsidRPr="004117E2" w:rsidRDefault="005F0E1C" w:rsidP="005F0E1C">
      <w:pPr>
        <w:pStyle w:val="Default"/>
        <w:spacing w:after="27"/>
        <w:jc w:val="both"/>
        <w:rPr>
          <w:rFonts w:ascii="Times New Roman" w:hAnsi="Times New Roman" w:cs="Times New Roman"/>
          <w:sz w:val="28"/>
          <w:szCs w:val="28"/>
        </w:rPr>
      </w:pPr>
      <w:r w:rsidRPr="004117E2">
        <w:rPr>
          <w:rFonts w:ascii="Times New Roman" w:hAnsi="Times New Roman" w:cs="Times New Roman"/>
          <w:sz w:val="28"/>
          <w:szCs w:val="28"/>
        </w:rPr>
        <w:t xml:space="preserve">1. Закон Российской Федерации от 29.12.2012 № 273-ФЗ «Об образовании в Российской Федерации». </w:t>
      </w:r>
    </w:p>
    <w:p w14:paraId="5C03FB54" w14:textId="77777777" w:rsidR="005F0E1C" w:rsidRPr="004117E2" w:rsidRDefault="005F0E1C" w:rsidP="005F0E1C">
      <w:pPr>
        <w:pStyle w:val="Default"/>
        <w:spacing w:after="27"/>
        <w:jc w:val="both"/>
        <w:rPr>
          <w:rFonts w:ascii="Times New Roman" w:hAnsi="Times New Roman" w:cs="Times New Roman"/>
          <w:sz w:val="28"/>
          <w:szCs w:val="28"/>
        </w:rPr>
      </w:pPr>
      <w:r w:rsidRPr="004117E2">
        <w:rPr>
          <w:rFonts w:ascii="Times New Roman" w:hAnsi="Times New Roman" w:cs="Times New Roman"/>
          <w:sz w:val="28"/>
          <w:szCs w:val="28"/>
        </w:rPr>
        <w:t xml:space="preserve">2. Приказ Министерства образования и науки Российской Федерации от 17.12.2010 №  1897«Об утверждении федерального государственного образовательного стандарта основного общего образования» </w:t>
      </w:r>
    </w:p>
    <w:p w14:paraId="1FCDBDB4" w14:textId="77777777" w:rsidR="005F0E1C" w:rsidRPr="004117E2" w:rsidRDefault="005F0E1C" w:rsidP="005F0E1C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17E2">
        <w:rPr>
          <w:rFonts w:ascii="Times New Roman" w:hAnsi="Times New Roman" w:cs="Times New Roman"/>
          <w:sz w:val="28"/>
          <w:szCs w:val="28"/>
        </w:rPr>
        <w:t xml:space="preserve">3. </w:t>
      </w:r>
      <w:r w:rsidRPr="004117E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Приказ</w:t>
      </w:r>
      <w:r w:rsidRPr="004117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117E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федерального</w:t>
      </w:r>
      <w:r w:rsidRPr="004117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4117E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перечня</w:t>
      </w:r>
      <w:r w:rsidRPr="004117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4117E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учебников</w:t>
      </w:r>
      <w:r w:rsidRPr="004117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14:paraId="32F3635B" w14:textId="77777777" w:rsidR="005F0E1C" w:rsidRPr="004117E2" w:rsidRDefault="005F0E1C" w:rsidP="005F0E1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17E2">
        <w:rPr>
          <w:rFonts w:ascii="Times New Roman" w:hAnsi="Times New Roman"/>
          <w:kern w:val="24"/>
          <w:sz w:val="28"/>
          <w:szCs w:val="28"/>
        </w:rPr>
        <w:t>4.</w:t>
      </w:r>
      <w:r w:rsidRPr="004117E2">
        <w:rPr>
          <w:rFonts w:ascii="Times New Roman" w:hAnsi="Times New Roman"/>
          <w:bCs/>
          <w:sz w:val="28"/>
          <w:szCs w:val="28"/>
          <w:shd w:val="clear" w:color="auto" w:fill="FFFFFF"/>
        </w:rPr>
        <w:t>Приказ</w:t>
      </w:r>
      <w:r w:rsidRPr="004117E2">
        <w:rPr>
          <w:rFonts w:ascii="Times New Roman" w:hAnsi="Times New Roman"/>
          <w:sz w:val="28"/>
          <w:szCs w:val="28"/>
          <w:shd w:val="clear" w:color="auto" w:fill="FFFFFF"/>
        </w:rPr>
        <w:t> Министерства просвещения Российской Федерации от 23.12.2020 № 766 "</w:t>
      </w:r>
      <w:r w:rsidRPr="004117E2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4117E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117E2">
        <w:rPr>
          <w:rFonts w:ascii="Times New Roman" w:hAnsi="Times New Roman"/>
          <w:bCs/>
          <w:sz w:val="28"/>
          <w:szCs w:val="28"/>
          <w:shd w:val="clear" w:color="auto" w:fill="FFFFFF"/>
        </w:rPr>
        <w:t>внесении</w:t>
      </w:r>
      <w:r w:rsidRPr="004117E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117E2">
        <w:rPr>
          <w:rFonts w:ascii="Times New Roman" w:hAnsi="Times New Roman"/>
          <w:bCs/>
          <w:sz w:val="28"/>
          <w:szCs w:val="28"/>
          <w:shd w:val="clear" w:color="auto" w:fill="FFFFFF"/>
        </w:rPr>
        <w:t>изменений</w:t>
      </w:r>
      <w:r w:rsidRPr="004117E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117E2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4117E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117E2">
        <w:rPr>
          <w:rFonts w:ascii="Times New Roman" w:hAnsi="Times New Roman"/>
          <w:bCs/>
          <w:sz w:val="28"/>
          <w:szCs w:val="28"/>
          <w:shd w:val="clear" w:color="auto" w:fill="FFFFFF"/>
        </w:rPr>
        <w:t>федеральный</w:t>
      </w:r>
      <w:r w:rsidRPr="004117E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117E2">
        <w:rPr>
          <w:rFonts w:ascii="Times New Roman" w:hAnsi="Times New Roman"/>
          <w:bCs/>
          <w:sz w:val="28"/>
          <w:szCs w:val="28"/>
          <w:shd w:val="clear" w:color="auto" w:fill="FFFFFF"/>
        </w:rPr>
        <w:t>перечень</w:t>
      </w:r>
      <w:r w:rsidRPr="004117E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117E2">
        <w:rPr>
          <w:rFonts w:ascii="Times New Roman" w:hAnsi="Times New Roman"/>
          <w:bCs/>
          <w:sz w:val="28"/>
          <w:szCs w:val="28"/>
          <w:shd w:val="clear" w:color="auto" w:fill="FFFFFF"/>
        </w:rPr>
        <w:t>учебников</w:t>
      </w:r>
      <w:r w:rsidRPr="004117E2">
        <w:rPr>
          <w:rFonts w:ascii="Times New Roman" w:hAnsi="Times New Roman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117E2">
        <w:rPr>
          <w:rFonts w:ascii="Times New Roman" w:hAnsi="Times New Roman"/>
          <w:bCs/>
          <w:sz w:val="28"/>
          <w:szCs w:val="28"/>
          <w:shd w:val="clear" w:color="auto" w:fill="FFFFFF"/>
        </w:rPr>
        <w:t>приказом</w:t>
      </w:r>
      <w:r w:rsidRPr="004117E2">
        <w:rPr>
          <w:rFonts w:ascii="Times New Roman" w:hAnsi="Times New Roman"/>
          <w:sz w:val="28"/>
          <w:szCs w:val="28"/>
          <w:shd w:val="clear" w:color="auto" w:fill="FFFFFF"/>
        </w:rPr>
        <w:t> Министерства просвещения Российской Федерации от 20 мая 2020 г. № 254".</w:t>
      </w:r>
    </w:p>
    <w:p w14:paraId="3E37600B" w14:textId="77777777" w:rsidR="005F0E1C" w:rsidRPr="004117E2" w:rsidRDefault="005F0E1C" w:rsidP="005F0E1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7E2">
        <w:rPr>
          <w:rFonts w:ascii="Times New Roman" w:hAnsi="Times New Roman"/>
          <w:sz w:val="28"/>
          <w:szCs w:val="28"/>
        </w:rPr>
        <w:t>5. Устав МБОУ «Берт-</w:t>
      </w:r>
      <w:proofErr w:type="spellStart"/>
      <w:r w:rsidRPr="004117E2">
        <w:rPr>
          <w:rFonts w:ascii="Times New Roman" w:hAnsi="Times New Roman"/>
          <w:sz w:val="28"/>
          <w:szCs w:val="28"/>
        </w:rPr>
        <w:t>Дагская</w:t>
      </w:r>
      <w:proofErr w:type="spellEnd"/>
      <w:r w:rsidRPr="004117E2">
        <w:rPr>
          <w:rFonts w:ascii="Times New Roman" w:hAnsi="Times New Roman"/>
          <w:sz w:val="28"/>
          <w:szCs w:val="28"/>
        </w:rPr>
        <w:t xml:space="preserve"> СОШ» Тес-Хемского </w:t>
      </w:r>
      <w:proofErr w:type="spellStart"/>
      <w:r w:rsidRPr="004117E2">
        <w:rPr>
          <w:rFonts w:ascii="Times New Roman" w:hAnsi="Times New Roman"/>
          <w:sz w:val="28"/>
          <w:szCs w:val="28"/>
        </w:rPr>
        <w:t>кожууна</w:t>
      </w:r>
      <w:proofErr w:type="spellEnd"/>
      <w:r w:rsidRPr="004117E2">
        <w:rPr>
          <w:rFonts w:ascii="Times New Roman" w:hAnsi="Times New Roman"/>
          <w:sz w:val="28"/>
          <w:szCs w:val="28"/>
        </w:rPr>
        <w:t xml:space="preserve"> </w:t>
      </w:r>
    </w:p>
    <w:p w14:paraId="6D6C527F" w14:textId="7BFDAAB5" w:rsidR="005F0E1C" w:rsidRDefault="00125238" w:rsidP="005F0E1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F0E1C" w:rsidRPr="004117E2">
        <w:rPr>
          <w:rFonts w:ascii="Times New Roman" w:hAnsi="Times New Roman"/>
          <w:sz w:val="28"/>
          <w:szCs w:val="28"/>
        </w:rPr>
        <w:t>Основная образовательная программа МБОУ «Берт-</w:t>
      </w:r>
      <w:proofErr w:type="spellStart"/>
      <w:r w:rsidR="005F0E1C" w:rsidRPr="004117E2">
        <w:rPr>
          <w:rFonts w:ascii="Times New Roman" w:hAnsi="Times New Roman"/>
          <w:sz w:val="28"/>
          <w:szCs w:val="28"/>
        </w:rPr>
        <w:t>Дагская</w:t>
      </w:r>
      <w:proofErr w:type="spellEnd"/>
      <w:r w:rsidR="005F0E1C" w:rsidRPr="004117E2">
        <w:rPr>
          <w:rFonts w:ascii="Times New Roman" w:hAnsi="Times New Roman"/>
          <w:sz w:val="28"/>
          <w:szCs w:val="28"/>
        </w:rPr>
        <w:t xml:space="preserve"> СОШ» Тес-Хемского </w:t>
      </w:r>
      <w:proofErr w:type="spellStart"/>
      <w:r w:rsidR="005F0E1C" w:rsidRPr="004117E2">
        <w:rPr>
          <w:rFonts w:ascii="Times New Roman" w:hAnsi="Times New Roman"/>
          <w:sz w:val="28"/>
          <w:szCs w:val="28"/>
        </w:rPr>
        <w:t>кожууна</w:t>
      </w:r>
      <w:proofErr w:type="spellEnd"/>
      <w:r w:rsidR="005F0E1C" w:rsidRPr="004117E2">
        <w:rPr>
          <w:rFonts w:ascii="Times New Roman" w:hAnsi="Times New Roman"/>
          <w:sz w:val="28"/>
          <w:szCs w:val="28"/>
        </w:rPr>
        <w:t>.</w:t>
      </w:r>
    </w:p>
    <w:p w14:paraId="7A846F1D" w14:textId="77777777" w:rsidR="000C1F63" w:rsidRPr="00125238" w:rsidRDefault="000C1F63" w:rsidP="000C1F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5238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 </w:t>
      </w:r>
    </w:p>
    <w:p w14:paraId="45A797CE" w14:textId="77777777" w:rsidR="000C1F63" w:rsidRPr="00125238" w:rsidRDefault="000C1F63" w:rsidP="000C1F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 </w:t>
      </w:r>
    </w:p>
    <w:p w14:paraId="4977A5CF" w14:textId="77777777" w:rsidR="000C1F63" w:rsidRPr="00125238" w:rsidRDefault="000C1F63" w:rsidP="000C1F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2523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20C63A" w14:textId="77777777" w:rsidR="000C1F63" w:rsidRPr="00125238" w:rsidRDefault="000C1F63" w:rsidP="000C1F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i/>
          <w:iCs/>
          <w:sz w:val="28"/>
          <w:szCs w:val="28"/>
        </w:rPr>
        <w:t xml:space="preserve">Способствовать </w:t>
      </w:r>
      <w:r w:rsidRPr="00125238">
        <w:rPr>
          <w:rFonts w:ascii="Times New Roman" w:hAnsi="Times New Roman" w:cs="Times New Roman"/>
          <w:sz w:val="28"/>
          <w:szCs w:val="28"/>
        </w:rPr>
        <w:t xml:space="preserve">мотивации школьников к чтению через формирование интереса к книге, работе с текстом; </w:t>
      </w:r>
    </w:p>
    <w:p w14:paraId="1A615240" w14:textId="77777777" w:rsidR="000C1F63" w:rsidRPr="00125238" w:rsidRDefault="000C1F63" w:rsidP="000C1F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i/>
          <w:iCs/>
          <w:sz w:val="28"/>
          <w:szCs w:val="28"/>
        </w:rPr>
        <w:t>Инициировать</w:t>
      </w:r>
      <w:r w:rsidRPr="00125238">
        <w:rPr>
          <w:rFonts w:ascii="Times New Roman" w:hAnsi="Times New Roman" w:cs="Times New Roman"/>
          <w:sz w:val="28"/>
          <w:szCs w:val="28"/>
        </w:rPr>
        <w:t xml:space="preserve"> расширение поля читательских ориентаций школьников за счет обогащения интеллектуального, духовного и социального потенциала чтения;  </w:t>
      </w:r>
    </w:p>
    <w:p w14:paraId="229D170D" w14:textId="77777777" w:rsidR="000C1F63" w:rsidRPr="00125238" w:rsidRDefault="000C1F63" w:rsidP="000C1F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i/>
          <w:iCs/>
          <w:sz w:val="28"/>
          <w:szCs w:val="28"/>
        </w:rPr>
        <w:t>Содействовать</w:t>
      </w:r>
      <w:r w:rsidRPr="00125238">
        <w:rPr>
          <w:rFonts w:ascii="Times New Roman" w:hAnsi="Times New Roman" w:cs="Times New Roman"/>
          <w:sz w:val="28"/>
          <w:szCs w:val="28"/>
        </w:rPr>
        <w:t xml:space="preserve">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</w:t>
      </w:r>
    </w:p>
    <w:p w14:paraId="7F8A113B" w14:textId="77777777" w:rsidR="000C1F63" w:rsidRPr="00125238" w:rsidRDefault="000C1F63" w:rsidP="000C1F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i/>
          <w:iCs/>
          <w:sz w:val="28"/>
          <w:szCs w:val="28"/>
        </w:rPr>
        <w:t>Поддерживать</w:t>
      </w:r>
      <w:r w:rsidRPr="00125238">
        <w:rPr>
          <w:rFonts w:ascii="Times New Roman" w:hAnsi="Times New Roman" w:cs="Times New Roman"/>
          <w:sz w:val="28"/>
          <w:szCs w:val="28"/>
        </w:rPr>
        <w:t xml:space="preserve">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</w:t>
      </w:r>
    </w:p>
    <w:p w14:paraId="6EC3F785" w14:textId="77777777" w:rsidR="000C1F63" w:rsidRPr="00125238" w:rsidRDefault="000C1F63" w:rsidP="000C1F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i/>
          <w:iCs/>
          <w:sz w:val="28"/>
          <w:szCs w:val="28"/>
        </w:rPr>
        <w:t>Осуществлять</w:t>
      </w:r>
      <w:r w:rsidRPr="00125238">
        <w:rPr>
          <w:rFonts w:ascii="Times New Roman" w:hAnsi="Times New Roman" w:cs="Times New Roman"/>
          <w:sz w:val="28"/>
          <w:szCs w:val="28"/>
        </w:rPr>
        <w:t xml:space="preserve"> педагогическое сопровождение читателя-школьника с помощью своевременной диагностики и коррекции возникающих проблем;  </w:t>
      </w:r>
    </w:p>
    <w:p w14:paraId="6EFBA984" w14:textId="77777777" w:rsidR="000C1F63" w:rsidRPr="00125238" w:rsidRDefault="000C1F63" w:rsidP="000C1F63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5238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Создать</w:t>
      </w:r>
      <w:r w:rsidRPr="00125238">
        <w:rPr>
          <w:rFonts w:ascii="Times New Roman" w:hAnsi="Times New Roman" w:cs="Times New Roman"/>
          <w:sz w:val="28"/>
          <w:szCs w:val="28"/>
        </w:rPr>
        <w:t xml:space="preserve">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14:paraId="58D1B73E" w14:textId="77777777" w:rsidR="000C1F63" w:rsidRPr="00125238" w:rsidRDefault="000C1F63" w:rsidP="000C1F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14:paraId="47881AF8" w14:textId="77777777" w:rsidR="00FA38F5" w:rsidRPr="00125238" w:rsidRDefault="00FA38F5" w:rsidP="00FA38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 </w:t>
      </w:r>
    </w:p>
    <w:p w14:paraId="385C300C" w14:textId="77777777" w:rsidR="00FD049A" w:rsidRPr="00125238" w:rsidRDefault="00FD049A" w:rsidP="00FD04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У развитого читателя должны быть сформированы две группы умений: </w:t>
      </w:r>
    </w:p>
    <w:p w14:paraId="43AC0D95" w14:textId="77777777" w:rsidR="00FD049A" w:rsidRPr="00125238" w:rsidRDefault="00FD049A" w:rsidP="00FD049A">
      <w:pPr>
        <w:pStyle w:val="a5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>умения, целиком основанные на тексте:</w:t>
      </w:r>
    </w:p>
    <w:p w14:paraId="3A91E313" w14:textId="77777777" w:rsidR="00FD049A" w:rsidRPr="00125238" w:rsidRDefault="00FD049A" w:rsidP="00FD049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– извлекать из текста информацию и строить на ее основании простейшие суждения; </w:t>
      </w:r>
    </w:p>
    <w:p w14:paraId="09C1107F" w14:textId="77777777" w:rsidR="00FD049A" w:rsidRPr="00125238" w:rsidRDefault="00FD049A" w:rsidP="00FD049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– найти в тексте информацию, представленную в явном виде; </w:t>
      </w:r>
    </w:p>
    <w:p w14:paraId="4EA27B47" w14:textId="77777777" w:rsidR="00FD049A" w:rsidRPr="00125238" w:rsidRDefault="00FD049A" w:rsidP="00FD049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– основываясь на тексте, делать простые выводы; </w:t>
      </w:r>
    </w:p>
    <w:p w14:paraId="4A6033E6" w14:textId="77777777" w:rsidR="00FD049A" w:rsidRPr="00125238" w:rsidRDefault="00FD049A" w:rsidP="00FD049A">
      <w:pPr>
        <w:pStyle w:val="a5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умения, основанные на собственных размышлениях о прочитанном: </w:t>
      </w:r>
    </w:p>
    <w:p w14:paraId="67B3E7FA" w14:textId="77777777" w:rsidR="00FD049A" w:rsidRPr="00125238" w:rsidRDefault="00FD049A" w:rsidP="00FD049A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>– интегрировать, интерпретировать и оценивать информацию текста в контексте собственных знаний читателя»;</w:t>
      </w:r>
    </w:p>
    <w:p w14:paraId="7BD75176" w14:textId="77777777" w:rsidR="00FD049A" w:rsidRPr="00125238" w:rsidRDefault="00FD049A" w:rsidP="00FD049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– устанавливать связи, которые не высказаны автором напрямую;  </w:t>
      </w:r>
    </w:p>
    <w:p w14:paraId="0E5D0E70" w14:textId="77777777" w:rsidR="00FD049A" w:rsidRPr="00125238" w:rsidRDefault="00FD049A" w:rsidP="00FD049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– интерпретировать их, соотнося с общей идеей текста;  </w:t>
      </w:r>
    </w:p>
    <w:p w14:paraId="22FF87D3" w14:textId="77777777" w:rsidR="00FD049A" w:rsidRPr="00125238" w:rsidRDefault="00FD049A" w:rsidP="00FD049A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  </w:t>
      </w:r>
    </w:p>
    <w:p w14:paraId="77FBEF9E" w14:textId="77777777" w:rsidR="00FD049A" w:rsidRPr="00125238" w:rsidRDefault="00FD049A" w:rsidP="00FD049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23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17246B66" w14:textId="77777777" w:rsidR="00FD049A" w:rsidRPr="00125238" w:rsidRDefault="00FD049A" w:rsidP="00FD049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B38EA37" w14:textId="77777777" w:rsidR="00FD049A" w:rsidRPr="00125238" w:rsidRDefault="00FD049A" w:rsidP="00FD049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25238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</w:p>
    <w:p w14:paraId="017E28BC" w14:textId="77777777" w:rsidR="00FD049A" w:rsidRPr="00125238" w:rsidRDefault="00FD049A" w:rsidP="00FD04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 </w:t>
      </w:r>
    </w:p>
    <w:p w14:paraId="5FED6560" w14:textId="77777777" w:rsidR="00FD049A" w:rsidRPr="00125238" w:rsidRDefault="00FD049A" w:rsidP="00FD049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25238">
        <w:rPr>
          <w:rFonts w:ascii="Times New Roman" w:hAnsi="Times New Roman" w:cs="Times New Roman"/>
          <w:b/>
          <w:i/>
          <w:iCs/>
          <w:sz w:val="28"/>
          <w:szCs w:val="28"/>
        </w:rPr>
        <w:t>Личностные результаты</w:t>
      </w:r>
    </w:p>
    <w:p w14:paraId="3156ECBE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5238">
        <w:rPr>
          <w:rFonts w:eastAsiaTheme="minorHAnsi"/>
          <w:sz w:val="28"/>
          <w:szCs w:val="28"/>
          <w:lang w:eastAsia="en-US"/>
        </w:rPr>
        <w:lastRenderedPageBreak/>
        <w:t xml:space="preserve">В сфере личностных результатов приоритетное внимание уделяется формированию: </w:t>
      </w:r>
    </w:p>
    <w:p w14:paraId="6EC5044C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5238">
        <w:rPr>
          <w:rFonts w:eastAsiaTheme="minorHAnsi"/>
          <w:sz w:val="28"/>
          <w:szCs w:val="28"/>
          <w:lang w:eastAsia="en-US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14:paraId="1742B832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5238">
        <w:rPr>
          <w:rFonts w:eastAsiaTheme="minorHAnsi"/>
          <w:sz w:val="28"/>
          <w:szCs w:val="28"/>
          <w:lang w:eastAsia="en-US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14:paraId="75A10EE2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5238">
        <w:rPr>
          <w:rFonts w:eastAsiaTheme="minorHAnsi"/>
          <w:sz w:val="28"/>
          <w:szCs w:val="28"/>
          <w:lang w:eastAsia="en-US"/>
        </w:rPr>
        <w:t xml:space="preserve">• осознания значения семьи в жизни человека и общества, принятия ценности семейной жизни, уважительного и заботливого отношения к членам своей семьи; </w:t>
      </w:r>
    </w:p>
    <w:p w14:paraId="3EC4E133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5238">
        <w:rPr>
          <w:rFonts w:eastAsiaTheme="minorHAnsi"/>
          <w:sz w:val="28"/>
          <w:szCs w:val="28"/>
          <w:lang w:eastAsia="en-US"/>
        </w:rPr>
        <w:t>• развитого морального сознания и компетентности в решении моральных проблем на основе личностного выбора;</w:t>
      </w:r>
    </w:p>
    <w:p w14:paraId="220026FD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5238">
        <w:rPr>
          <w:rFonts w:eastAsiaTheme="minorHAnsi"/>
          <w:sz w:val="28"/>
          <w:szCs w:val="28"/>
          <w:lang w:eastAsia="en-US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14:paraId="7AE479FE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5238">
        <w:rPr>
          <w:rFonts w:eastAsiaTheme="minorHAnsi"/>
          <w:sz w:val="28"/>
          <w:szCs w:val="28"/>
          <w:lang w:eastAsia="en-US"/>
        </w:rPr>
        <w:t xml:space="preserve">• готовности и способности обучающихся к саморазвитию и самообразованию на основе мотивации к обучению и познанию; </w:t>
      </w:r>
    </w:p>
    <w:p w14:paraId="2A290D6B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5238">
        <w:rPr>
          <w:rFonts w:eastAsiaTheme="minorHAnsi"/>
          <w:sz w:val="28"/>
          <w:szCs w:val="28"/>
          <w:lang w:eastAsia="en-US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03F49D5D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5238">
        <w:rPr>
          <w:rFonts w:eastAsiaTheme="minorHAnsi"/>
          <w:sz w:val="28"/>
          <w:szCs w:val="28"/>
          <w:lang w:eastAsia="en-US"/>
        </w:rPr>
        <w:t>• готовности и способности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14:paraId="5A45A3F1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center"/>
        <w:rPr>
          <w:i/>
          <w:iCs/>
          <w:sz w:val="28"/>
          <w:szCs w:val="28"/>
          <w:u w:val="single"/>
        </w:rPr>
      </w:pPr>
      <w:r w:rsidRPr="00125238">
        <w:rPr>
          <w:b/>
          <w:i/>
          <w:iCs/>
          <w:sz w:val="28"/>
          <w:szCs w:val="28"/>
        </w:rPr>
        <w:t>Метапредметные результаты</w:t>
      </w:r>
    </w:p>
    <w:p w14:paraId="3CAF465E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iCs/>
          <w:sz w:val="28"/>
          <w:szCs w:val="28"/>
        </w:rPr>
      </w:pPr>
      <w:r w:rsidRPr="00125238">
        <w:rPr>
          <w:i/>
          <w:iCs/>
          <w:sz w:val="28"/>
          <w:szCs w:val="28"/>
        </w:rPr>
        <w:t>Познавательные УУД:</w:t>
      </w:r>
    </w:p>
    <w:p w14:paraId="2B2B5A9E" w14:textId="77777777" w:rsidR="00FD049A" w:rsidRPr="0012523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Ориентироваться в учебниках (система обозначений, структура текста, рубрики, словарь, содержание).</w:t>
      </w:r>
    </w:p>
    <w:p w14:paraId="39402A67" w14:textId="77777777" w:rsidR="00FD049A" w:rsidRPr="0012523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14:paraId="6DA78470" w14:textId="77777777" w:rsidR="00FD049A" w:rsidRPr="0012523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Понимать информацию, представленную в виде текста, рисунков, схем.</w:t>
      </w:r>
    </w:p>
    <w:p w14:paraId="4E90A06B" w14:textId="77777777" w:rsidR="00FD049A" w:rsidRPr="0012523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Сравнивать предметы, объекты: находить общее и различие.</w:t>
      </w:r>
    </w:p>
    <w:p w14:paraId="1D66F9B9" w14:textId="77777777" w:rsidR="00FD049A" w:rsidRPr="0012523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Группировать, классифицировать предметы, объекты на основе существенных признаков, по заданным критериям.</w:t>
      </w:r>
    </w:p>
    <w:p w14:paraId="1286E150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iCs/>
          <w:sz w:val="28"/>
          <w:szCs w:val="28"/>
        </w:rPr>
      </w:pPr>
      <w:r w:rsidRPr="00125238">
        <w:rPr>
          <w:i/>
          <w:iCs/>
          <w:sz w:val="28"/>
          <w:szCs w:val="28"/>
        </w:rPr>
        <w:t>Коммуникативные УУД:</w:t>
      </w:r>
    </w:p>
    <w:p w14:paraId="5B7E68E4" w14:textId="77777777" w:rsidR="00FD049A" w:rsidRPr="0012523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Соблюдать простейшие нормы речевого этикета: здороваться, прощаться, благодарить.</w:t>
      </w:r>
    </w:p>
    <w:p w14:paraId="1B8AE0D3" w14:textId="77777777" w:rsidR="00FD049A" w:rsidRPr="0012523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Вступать в диалог (отвечать на вопросы, задавать вопросы, уточнять непонятное).</w:t>
      </w:r>
    </w:p>
    <w:p w14:paraId="39DFCB01" w14:textId="77777777" w:rsidR="00FD049A" w:rsidRPr="0012523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lastRenderedPageBreak/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14:paraId="597BC2B9" w14:textId="77777777" w:rsidR="00FD049A" w:rsidRPr="0012523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Участвовать в коллективном обсуждении учебной проблемы.</w:t>
      </w:r>
    </w:p>
    <w:p w14:paraId="7BEA197B" w14:textId="77777777" w:rsidR="00FD049A" w:rsidRPr="0012523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Сотрудничать со сверстниками и взрослыми для реализации проектной деятельности.</w:t>
      </w:r>
    </w:p>
    <w:p w14:paraId="5EE08190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iCs/>
          <w:sz w:val="28"/>
          <w:szCs w:val="28"/>
        </w:rPr>
      </w:pPr>
      <w:r w:rsidRPr="00125238">
        <w:rPr>
          <w:i/>
          <w:iCs/>
          <w:sz w:val="28"/>
          <w:szCs w:val="28"/>
        </w:rPr>
        <w:t>Регулятивные УУД:</w:t>
      </w:r>
    </w:p>
    <w:p w14:paraId="65D75125" w14:textId="77777777" w:rsidR="00FD049A" w:rsidRPr="00125238" w:rsidRDefault="00FD049A" w:rsidP="00FD049A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Организовывать свое рабочее место под руководством учителя.</w:t>
      </w:r>
    </w:p>
    <w:p w14:paraId="1050DE7F" w14:textId="77777777" w:rsidR="00FD049A" w:rsidRPr="00125238" w:rsidRDefault="00FD049A" w:rsidP="00FD049A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Осуществлять контроль в форме сличения своей работы с заданным эталоном.</w:t>
      </w:r>
    </w:p>
    <w:p w14:paraId="097470C0" w14:textId="77777777" w:rsidR="00FD049A" w:rsidRPr="00125238" w:rsidRDefault="00FD049A" w:rsidP="00FD049A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Вносить необходимые дополнения, исправления в свою работу, если она расходится с эталоном (образцом).</w:t>
      </w:r>
    </w:p>
    <w:p w14:paraId="53163B95" w14:textId="77777777" w:rsidR="00FD049A" w:rsidRPr="00125238" w:rsidRDefault="00FD049A" w:rsidP="00FD049A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14:paraId="16F8A80F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125238">
        <w:rPr>
          <w:b/>
          <w:bCs/>
          <w:sz w:val="28"/>
          <w:szCs w:val="28"/>
        </w:rPr>
        <w:t>Ученик научится:</w:t>
      </w:r>
      <w:r w:rsidRPr="00125238">
        <w:rPr>
          <w:sz w:val="28"/>
          <w:szCs w:val="28"/>
        </w:rPr>
        <w:t xml:space="preserve"> </w:t>
      </w:r>
    </w:p>
    <w:p w14:paraId="5C5414A0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14:paraId="20A81B6A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выбирать из текста или придумывать заголовок, соотве6тствующий содержанию и общему смыслу текста;  </w:t>
      </w:r>
    </w:p>
    <w:p w14:paraId="6C306A73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формулировать тезис, выражающий общий смысл текста;  </w:t>
      </w:r>
    </w:p>
    <w:p w14:paraId="1870BFC8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предвосхищать содержание предметного плана текста по заголовку и с опорой на предыдущий опыт;  </w:t>
      </w:r>
    </w:p>
    <w:p w14:paraId="387A14D4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объяснять порядок частей (инструкций), содержащихся в тексте;  </w:t>
      </w:r>
    </w:p>
    <w:p w14:paraId="3E7DD332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сопоставлять основные текстовые и </w:t>
      </w:r>
      <w:proofErr w:type="spellStart"/>
      <w:r w:rsidRPr="00125238">
        <w:rPr>
          <w:sz w:val="28"/>
          <w:szCs w:val="28"/>
        </w:rPr>
        <w:t>внетекстовые</w:t>
      </w:r>
      <w:proofErr w:type="spellEnd"/>
      <w:r w:rsidRPr="00125238">
        <w:rPr>
          <w:sz w:val="28"/>
          <w:szCs w:val="28"/>
        </w:rPr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  </w:t>
      </w:r>
    </w:p>
    <w:p w14:paraId="7C1BF842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 </w:t>
      </w:r>
    </w:p>
    <w:p w14:paraId="580FE6AC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14:paraId="7511477F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ставить перед собой цель чтения, направляя внимание на полезную в данный момент информацию;  </w:t>
      </w:r>
    </w:p>
    <w:p w14:paraId="32F0CC5F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выделять главную и избыточную информацию;  </w:t>
      </w:r>
    </w:p>
    <w:p w14:paraId="5ADD2E74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прогнозировать последовательность изложения идей текста;  </w:t>
      </w:r>
    </w:p>
    <w:p w14:paraId="724BFF17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сопоставлять разные точки зрения и разные источники информации по заданной теме; </w:t>
      </w:r>
    </w:p>
    <w:p w14:paraId="68860539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выполнять смысловое свертывание выделенных фактов и мыслей; </w:t>
      </w:r>
    </w:p>
    <w:p w14:paraId="78833CE3" w14:textId="77777777" w:rsidR="00FD049A" w:rsidRPr="0012523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lastRenderedPageBreak/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</w:t>
      </w:r>
    </w:p>
    <w:p w14:paraId="5DC3C0DB" w14:textId="77777777" w:rsidR="00FD049A" w:rsidRPr="00125238" w:rsidRDefault="00FD049A" w:rsidP="00FD049A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125238">
        <w:rPr>
          <w:b/>
          <w:bCs/>
          <w:sz w:val="28"/>
          <w:szCs w:val="28"/>
        </w:rPr>
        <w:t>Ученик получит возможность научиться</w:t>
      </w:r>
      <w:r w:rsidRPr="00125238">
        <w:rPr>
          <w:sz w:val="28"/>
          <w:szCs w:val="28"/>
        </w:rPr>
        <w:t xml:space="preserve"> </w:t>
      </w:r>
    </w:p>
    <w:p w14:paraId="39CA7D15" w14:textId="77777777" w:rsidR="00FD049A" w:rsidRPr="00125238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14:paraId="282D5B35" w14:textId="77777777" w:rsidR="00FD049A" w:rsidRPr="00125238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14:paraId="6F10CC27" w14:textId="77777777" w:rsidR="00FD049A" w:rsidRPr="00125238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критически относиться к рекламной информации; </w:t>
      </w:r>
    </w:p>
    <w:p w14:paraId="7274F471" w14:textId="77777777" w:rsidR="00FD049A" w:rsidRPr="00125238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 xml:space="preserve">находить способы проверки противоречивой информации; </w:t>
      </w:r>
    </w:p>
    <w:p w14:paraId="0BD2920F" w14:textId="77777777" w:rsidR="00FD049A" w:rsidRPr="00125238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5238">
        <w:rPr>
          <w:sz w:val="28"/>
          <w:szCs w:val="28"/>
        </w:rPr>
        <w:t>определять достоверную информацию в случае наличия противоречивой или конфликтной ситуации.</w:t>
      </w:r>
    </w:p>
    <w:p w14:paraId="03218D26" w14:textId="2839F86E" w:rsidR="00FA38F5" w:rsidRPr="00125238" w:rsidRDefault="00FA38F5" w:rsidP="00FA38F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учебного курса</w:t>
      </w:r>
    </w:p>
    <w:p w14:paraId="39309451" w14:textId="25E2C3B4" w:rsidR="00FA38F5" w:rsidRPr="00125238" w:rsidRDefault="00FA38F5" w:rsidP="00FA38F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плану на курс «Аспекты читательской грамотности» в 8 классе отво</w:t>
      </w:r>
      <w:r w:rsidR="005F0E1C" w:rsidRPr="00125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34</w:t>
      </w:r>
      <w:r w:rsidRPr="0012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год (1 час в неделю).  </w:t>
      </w:r>
    </w:p>
    <w:p w14:paraId="13683A96" w14:textId="77777777" w:rsidR="006017AF" w:rsidRPr="00125238" w:rsidRDefault="006017AF" w:rsidP="006017AF">
      <w:pPr>
        <w:pStyle w:val="a5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25238">
        <w:rPr>
          <w:rFonts w:ascii="Times New Roman" w:hAnsi="Times New Roman"/>
          <w:b/>
          <w:sz w:val="28"/>
          <w:szCs w:val="28"/>
        </w:rPr>
        <w:t xml:space="preserve">Общая характеристика курса </w:t>
      </w:r>
    </w:p>
    <w:p w14:paraId="209C56D3" w14:textId="77777777" w:rsidR="006017AF" w:rsidRPr="00125238" w:rsidRDefault="006017AF" w:rsidP="006017AF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5238">
        <w:rPr>
          <w:rFonts w:ascii="Times New Roman" w:eastAsia="Times New Roman" w:hAnsi="Times New Roman"/>
          <w:sz w:val="28"/>
          <w:szCs w:val="28"/>
          <w:lang w:eastAsia="ru-RU"/>
        </w:rPr>
        <w:t>Программа по формированию навыков смыслового чтения ориентирована на развитие 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14:paraId="17B6B309" w14:textId="01630411" w:rsidR="00FA38F5" w:rsidRPr="00125238" w:rsidRDefault="00FA38F5" w:rsidP="006017AF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125238">
        <w:rPr>
          <w:b/>
          <w:bCs/>
          <w:sz w:val="28"/>
          <w:szCs w:val="28"/>
        </w:rPr>
        <w:t>Содержание программы</w:t>
      </w:r>
    </w:p>
    <w:p w14:paraId="4E9FB693" w14:textId="77777777" w:rsidR="006017AF" w:rsidRPr="00125238" w:rsidRDefault="006017AF" w:rsidP="006017AF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56FF0EF3" w14:textId="1353E3BE" w:rsidR="00FA38F5" w:rsidRPr="00125238" w:rsidRDefault="00FA38F5" w:rsidP="006017AF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25238">
        <w:rPr>
          <w:sz w:val="28"/>
          <w:szCs w:val="28"/>
        </w:rPr>
        <w:t xml:space="preserve">Определение основной темы и идеи в драматическом произведении. Учебный текст как источник информации.  </w:t>
      </w:r>
    </w:p>
    <w:p w14:paraId="11ED6057" w14:textId="7734FEF0" w:rsidR="00FA38F5" w:rsidRPr="00125238" w:rsidRDefault="00FA38F5" w:rsidP="00FA38F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25238">
        <w:rPr>
          <w:sz w:val="28"/>
          <w:szCs w:val="28"/>
        </w:rPr>
        <w:t xml:space="preserve">Сопоставление содержания текстов официально-делового стиля. Деловые ситуации в текстах.  </w:t>
      </w:r>
    </w:p>
    <w:p w14:paraId="6CDC3435" w14:textId="77777777" w:rsidR="00FA38F5" w:rsidRPr="00125238" w:rsidRDefault="00FA38F5" w:rsidP="00FA38F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25238">
        <w:rPr>
          <w:sz w:val="28"/>
          <w:szCs w:val="28"/>
        </w:rPr>
        <w:t>Работа с текстом: как применять информацию из текста в изменённой ситуации?</w:t>
      </w:r>
    </w:p>
    <w:p w14:paraId="37EEC95B" w14:textId="74074C5B" w:rsidR="00FA38F5" w:rsidRPr="00125238" w:rsidRDefault="00FA38F5" w:rsidP="00FA38F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25238">
        <w:rPr>
          <w:sz w:val="28"/>
          <w:szCs w:val="28"/>
        </w:rPr>
        <w:t xml:space="preserve">Типы текстов: текст-инструкция (указания к выполнению работы, правила, уставы, законы).  </w:t>
      </w:r>
    </w:p>
    <w:p w14:paraId="5EAF6F04" w14:textId="57093F09" w:rsidR="00FA38F5" w:rsidRPr="00125238" w:rsidRDefault="00FA38F5" w:rsidP="00FA38F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25238">
        <w:rPr>
          <w:sz w:val="28"/>
          <w:szCs w:val="28"/>
        </w:rPr>
        <w:t xml:space="preserve">Поиск комментариев, подтверждающих основную мысль текста, предложенного для анализа.  </w:t>
      </w:r>
    </w:p>
    <w:p w14:paraId="18C41F67" w14:textId="2552634B" w:rsidR="00FA38F5" w:rsidRPr="00125238" w:rsidRDefault="00FA38F5" w:rsidP="00FA38F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25238">
        <w:rPr>
          <w:sz w:val="28"/>
          <w:szCs w:val="28"/>
        </w:rPr>
        <w:t>Поиск ошибок в предложенном тексте.</w:t>
      </w:r>
    </w:p>
    <w:p w14:paraId="0B42C6D2" w14:textId="69A77272" w:rsidR="00FA38F5" w:rsidRPr="00125238" w:rsidRDefault="00FA38F5" w:rsidP="00FA38F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25238">
        <w:rPr>
          <w:sz w:val="28"/>
          <w:szCs w:val="28"/>
        </w:rPr>
        <w:lastRenderedPageBreak/>
        <w:t xml:space="preserve">Типы задач на грамотность. Информационные задачи.  </w:t>
      </w:r>
    </w:p>
    <w:p w14:paraId="1BD21C04" w14:textId="168FA4B7" w:rsidR="00FA38F5" w:rsidRPr="00125238" w:rsidRDefault="00FA38F5" w:rsidP="00FA38F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25238">
        <w:rPr>
          <w:sz w:val="28"/>
          <w:szCs w:val="28"/>
        </w:rPr>
        <w:t xml:space="preserve">Работа с </w:t>
      </w:r>
      <w:proofErr w:type="spellStart"/>
      <w:r w:rsidRPr="00125238">
        <w:rPr>
          <w:sz w:val="28"/>
          <w:szCs w:val="28"/>
        </w:rPr>
        <w:t>несплошным</w:t>
      </w:r>
      <w:proofErr w:type="spellEnd"/>
      <w:r w:rsidRPr="00125238">
        <w:rPr>
          <w:sz w:val="28"/>
          <w:szCs w:val="28"/>
        </w:rPr>
        <w:t xml:space="preserve"> текстом: формы, анкеты, договоры.  </w:t>
      </w:r>
    </w:p>
    <w:p w14:paraId="668981FE" w14:textId="5E75C122" w:rsidR="00FA38F5" w:rsidRPr="00125238" w:rsidRDefault="00786A09" w:rsidP="00FA38F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25238">
        <w:rPr>
          <w:sz w:val="28"/>
          <w:szCs w:val="28"/>
        </w:rPr>
        <w:t>Итоговый контроль</w:t>
      </w:r>
      <w:r w:rsidR="00FA38F5" w:rsidRPr="00125238">
        <w:rPr>
          <w:sz w:val="28"/>
          <w:szCs w:val="28"/>
        </w:rPr>
        <w:t>.</w:t>
      </w:r>
    </w:p>
    <w:p w14:paraId="444CE47C" w14:textId="77777777" w:rsidR="00FA38F5" w:rsidRPr="00125238" w:rsidRDefault="00FA38F5" w:rsidP="00FA38F5">
      <w:pPr>
        <w:pStyle w:val="a4"/>
        <w:spacing w:line="276" w:lineRule="auto"/>
        <w:jc w:val="center"/>
        <w:rPr>
          <w:sz w:val="28"/>
          <w:szCs w:val="28"/>
        </w:rPr>
      </w:pPr>
      <w:r w:rsidRPr="00125238">
        <w:rPr>
          <w:b/>
          <w:bCs/>
          <w:sz w:val="28"/>
          <w:szCs w:val="28"/>
        </w:rPr>
        <w:t>Формы контроля</w:t>
      </w:r>
    </w:p>
    <w:p w14:paraId="03B34C07" w14:textId="77777777" w:rsidR="00472791" w:rsidRPr="00125238" w:rsidRDefault="00472791" w:rsidP="00472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14:paraId="10785E0C" w14:textId="77777777" w:rsidR="00472791" w:rsidRPr="00125238" w:rsidRDefault="00472791" w:rsidP="00472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>По завершении курса обучающиеся пишут итоговую работу.</w:t>
      </w:r>
    </w:p>
    <w:p w14:paraId="74BC99FE" w14:textId="77777777" w:rsidR="00472791" w:rsidRPr="00125238" w:rsidRDefault="00472791" w:rsidP="00472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Итоги учёта знаний, умений, овладения обучающимися универсальных учебных действий подводятся посредством листов педагогических наблюдений, опросников. </w:t>
      </w:r>
    </w:p>
    <w:p w14:paraId="026CA8DA" w14:textId="77777777" w:rsidR="00472791" w:rsidRPr="00125238" w:rsidRDefault="00472791" w:rsidP="00472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14:paraId="1D96652D" w14:textId="77777777" w:rsidR="00472791" w:rsidRPr="00125238" w:rsidRDefault="00472791" w:rsidP="00472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8">
        <w:rPr>
          <w:rFonts w:ascii="Times New Roman" w:hAnsi="Times New Roman" w:cs="Times New Roman"/>
          <w:sz w:val="28"/>
          <w:szCs w:val="28"/>
        </w:rPr>
        <w:t xml:space="preserve"> Контроль и оценка результатов освоения программы внеурочной деятельности </w:t>
      </w:r>
    </w:p>
    <w:p w14:paraId="2DB428BF" w14:textId="77777777" w:rsidR="00472791" w:rsidRDefault="00472791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238">
        <w:rPr>
          <w:rFonts w:ascii="Times New Roman" w:hAnsi="Times New Roman" w:cs="Times New Roman"/>
          <w:sz w:val="28"/>
          <w:szCs w:val="28"/>
        </w:rPr>
        <w:t>зависит от тематики и содержания изучаемого раздела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A8572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E0A9C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9ABE1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3D333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A0AB1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906DC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9089B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DE40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A2314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08A56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7D771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0C77E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20485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40A54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D1235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04A7D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68DB0" w14:textId="77777777" w:rsidR="005F0E1C" w:rsidRDefault="005F0E1C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9566A" w14:textId="20086ECD" w:rsidR="00FA38F5" w:rsidRDefault="00125238" w:rsidP="00FA38F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A38F5">
        <w:rPr>
          <w:rFonts w:ascii="Times New Roman" w:hAnsi="Times New Roman" w:cs="Times New Roman"/>
          <w:b/>
          <w:bCs/>
          <w:sz w:val="24"/>
          <w:szCs w:val="24"/>
        </w:rPr>
        <w:t>алендарно-тематическое планирование</w:t>
      </w:r>
    </w:p>
    <w:tbl>
      <w:tblPr>
        <w:tblW w:w="983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"/>
        <w:gridCol w:w="4354"/>
        <w:gridCol w:w="1532"/>
        <w:gridCol w:w="1538"/>
        <w:gridCol w:w="1559"/>
      </w:tblGrid>
      <w:tr w:rsidR="00FA38F5" w14:paraId="3FB3DE53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64E032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14:paraId="3BF9C724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5975E8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Наименования</w:t>
            </w:r>
          </w:p>
          <w:p w14:paraId="1B0D5093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разделов и тем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162AFE" w14:textId="77777777" w:rsidR="00125238" w:rsidRDefault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</w:p>
          <w:p w14:paraId="68D8E4A7" w14:textId="317C1D0E" w:rsidR="00FA38F5" w:rsidRDefault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C8BEEC" w14:textId="0A135991" w:rsidR="00FA38F5" w:rsidRDefault="00125238">
            <w:pPr>
              <w:pStyle w:val="a6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 плану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919302" w14:textId="77777777" w:rsidR="00125238" w:rsidRDefault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  <w:p w14:paraId="72E7BFBE" w14:textId="24C17E82" w:rsidR="00FA38F5" w:rsidRDefault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дата</w:t>
            </w:r>
          </w:p>
        </w:tc>
      </w:tr>
      <w:tr w:rsidR="00FA38F5" w14:paraId="39B47CE7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64EB31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9FBD39" w14:textId="77777777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2B0874" w14:textId="3C34A95C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26B3C" w14:textId="01736035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8918B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056E932B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288A0D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44F04A" w14:textId="3FD0CDB4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основной темы и идеи в </w:t>
            </w:r>
            <w:r w:rsidRPr="00FA38F5">
              <w:rPr>
                <w:rFonts w:ascii="Times New Roman" w:hAnsi="Times New Roman" w:cs="Times New Roman"/>
              </w:rPr>
              <w:t>драматическом</w:t>
            </w:r>
            <w:r>
              <w:rPr>
                <w:rFonts w:ascii="Times New Roman" w:hAnsi="Times New Roman" w:cs="Times New Roman"/>
              </w:rPr>
              <w:t xml:space="preserve"> произведении.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C2F902" w14:textId="4B51F7DA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719913" w14:textId="423E749F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5BC0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2B7C9370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1097DC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9EC3F2" w14:textId="748ACA79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основной темы и идеи в </w:t>
            </w:r>
            <w:r w:rsidRPr="00FA38F5">
              <w:rPr>
                <w:rFonts w:ascii="Times New Roman" w:hAnsi="Times New Roman" w:cs="Times New Roman"/>
              </w:rPr>
              <w:t>драматическом</w:t>
            </w:r>
            <w:r>
              <w:rPr>
                <w:rFonts w:ascii="Times New Roman" w:hAnsi="Times New Roman" w:cs="Times New Roman"/>
              </w:rPr>
              <w:t xml:space="preserve"> произведении.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D00098" w14:textId="229E4EB9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429023" w14:textId="710CC769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04B7C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326F4852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30FCC9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5EA7B4" w14:textId="69C711B3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F5">
              <w:rPr>
                <w:rFonts w:ascii="Times New Roman" w:hAnsi="Times New Roman" w:cs="Times New Roman"/>
              </w:rPr>
              <w:t xml:space="preserve">Учебный текст </w:t>
            </w:r>
            <w:r>
              <w:rPr>
                <w:rFonts w:ascii="Times New Roman" w:hAnsi="Times New Roman" w:cs="Times New Roman"/>
              </w:rPr>
              <w:t>как источник информации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546176" w14:textId="2E3ED198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C36230" w14:textId="124AEFAC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A8864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08B6CA77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3647CE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6D97C2" w14:textId="0F345587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Сопоставление содержания текстов </w:t>
            </w:r>
            <w:r w:rsidRPr="00FA38F5">
              <w:rPr>
                <w:rFonts w:ascii="Times New Roman" w:hAnsi="Times New Roman" w:cs="Times New Roman"/>
              </w:rPr>
              <w:t xml:space="preserve">официально-делового </w:t>
            </w:r>
            <w:r>
              <w:rPr>
                <w:rFonts w:ascii="Times New Roman" w:hAnsi="Times New Roman" w:cs="Times New Roman"/>
              </w:rPr>
              <w:t>стиля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3B2F0" w14:textId="3AFB8B83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F15636" w14:textId="5FD95BF2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53107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24242EC3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81E070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8C2524" w14:textId="65C1C254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Сопоставление содержания текстов </w:t>
            </w:r>
            <w:r w:rsidRPr="00FA38F5">
              <w:rPr>
                <w:rFonts w:ascii="Times New Roman" w:hAnsi="Times New Roman" w:cs="Times New Roman"/>
              </w:rPr>
              <w:t xml:space="preserve">официально-делового </w:t>
            </w:r>
            <w:r>
              <w:rPr>
                <w:rFonts w:ascii="Times New Roman" w:hAnsi="Times New Roman" w:cs="Times New Roman"/>
              </w:rPr>
              <w:t>стиля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79CAF8" w14:textId="5F23EB84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E07DEB" w14:textId="30A9312D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B5C63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08F8ECDA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22BECA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FE1DF5" w14:textId="285C7BA0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F5">
              <w:rPr>
                <w:rFonts w:ascii="Times New Roman" w:hAnsi="Times New Roman" w:cs="Times New Roman"/>
              </w:rPr>
              <w:t xml:space="preserve">Деловые ситуации </w:t>
            </w:r>
            <w:r>
              <w:rPr>
                <w:rFonts w:ascii="Times New Roman" w:hAnsi="Times New Roman" w:cs="Times New Roman"/>
              </w:rPr>
              <w:t>в текстах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FF9ED" w14:textId="000F195F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491A0C" w14:textId="65D05227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90671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56DE711C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A32BD4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D54C8B" w14:textId="2D24F5BE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F5">
              <w:rPr>
                <w:rFonts w:ascii="Times New Roman" w:hAnsi="Times New Roman" w:cs="Times New Roman"/>
              </w:rPr>
              <w:t xml:space="preserve">Деловые ситуации </w:t>
            </w:r>
            <w:r>
              <w:rPr>
                <w:rFonts w:ascii="Times New Roman" w:hAnsi="Times New Roman" w:cs="Times New Roman"/>
              </w:rPr>
              <w:t>в текстах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3ADF64" w14:textId="5E4D12FF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56AFAF" w14:textId="03EC94F6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EB04F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72FB65DD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A611AB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5B8C7B" w14:textId="77777777" w:rsidR="00FA38F5" w:rsidRPr="00FA38F5" w:rsidRDefault="00FA38F5" w:rsidP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  <w:p w14:paraId="3400A670" w14:textId="033125FF" w:rsidR="00FA38F5" w:rsidRDefault="00FA38F5" w:rsidP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FDDDF2" w14:textId="4DDEB766" w:rsidR="00FA38F5" w:rsidRPr="00F15203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52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C7CFC" w14:textId="261B5F56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3B3F4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26FE0153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7FC167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D6184C" w14:textId="77777777" w:rsidR="00FA38F5" w:rsidRPr="00FA38F5" w:rsidRDefault="00FA38F5" w:rsidP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  <w:p w14:paraId="0D2B5879" w14:textId="6834C77E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EDDB72" w14:textId="742EA7B5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762596" w14:textId="0325220A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C8CB0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7C8A9B1D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8593C5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CE4558" w14:textId="77777777" w:rsidR="00FA38F5" w:rsidRPr="00FA38F5" w:rsidRDefault="00FA38F5" w:rsidP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  <w:p w14:paraId="1482E11F" w14:textId="6F6EE82F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031762" w14:textId="3CE4BAEC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5D40DD" w14:textId="42978B29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E34C1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62438304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6DA0EB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33B1A" w14:textId="7668D10B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BF254C" w14:textId="2DE3C66E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91264F" w14:textId="4AC28035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792B3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658D40D4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060DD0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4CCAD7" w14:textId="23A0E7EA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>
              <w:t xml:space="preserve"> </w:t>
            </w:r>
            <w:r w:rsidR="00021558" w:rsidRPr="00021558">
              <w:rPr>
                <w:rFonts w:ascii="Times New Roman" w:hAnsi="Times New Roman" w:cs="Times New Roman"/>
              </w:rPr>
              <w:t>-инструкция (указания к выполнению работы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0E719F" w14:textId="16402382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CE6D46" w14:textId="22BD59B5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D90A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409E813B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FCE9F1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A7B617" w14:textId="0ADA46B2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 w:rsidRPr="00021558">
              <w:rPr>
                <w:rFonts w:ascii="Times New Roman" w:hAnsi="Times New Roman" w:cs="Times New Roman"/>
              </w:rPr>
              <w:t xml:space="preserve"> инструкция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21558" w:rsidRPr="00021558">
              <w:rPr>
                <w:rFonts w:ascii="Times New Roman" w:hAnsi="Times New Roman" w:cs="Times New Roman"/>
              </w:rPr>
              <w:t>правила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016DCB" w14:textId="359EF8E3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D9B2E3" w14:textId="5527302C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6850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7042C18B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D088CE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1D0E8B" w14:textId="3F858579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 w:rsidRPr="00021558">
              <w:rPr>
                <w:rFonts w:ascii="Times New Roman" w:hAnsi="Times New Roman" w:cs="Times New Roman"/>
              </w:rPr>
              <w:t xml:space="preserve"> инструкция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21558" w:rsidRPr="00021558">
              <w:rPr>
                <w:rFonts w:ascii="Times New Roman" w:hAnsi="Times New Roman" w:cs="Times New Roman"/>
              </w:rPr>
              <w:t>уставы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3BDD1" w14:textId="2EBEDAF5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B935E9" w14:textId="5B6FE365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5FFCB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0BB2E1AF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07F78B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B067AF" w14:textId="5C106932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 w:rsidRPr="00021558">
              <w:rPr>
                <w:rFonts w:ascii="Times New Roman" w:hAnsi="Times New Roman" w:cs="Times New Roman"/>
              </w:rPr>
              <w:t xml:space="preserve"> инструкция </w:t>
            </w:r>
            <w:r>
              <w:rPr>
                <w:rFonts w:ascii="Times New Roman" w:hAnsi="Times New Roman" w:cs="Times New Roman"/>
              </w:rPr>
              <w:t>(</w:t>
            </w:r>
            <w:r w:rsidR="00021558" w:rsidRPr="00021558">
              <w:rPr>
                <w:rFonts w:ascii="Times New Roman" w:hAnsi="Times New Roman" w:cs="Times New Roman"/>
              </w:rPr>
              <w:t>законы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869CC2" w14:textId="6AE2AF36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3D95D2" w14:textId="6E738A9B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965CA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0CA13C2B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88AE3E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917F27" w14:textId="50F3AC13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 w:rsidRPr="00021558">
              <w:rPr>
                <w:rFonts w:ascii="Times New Roman" w:hAnsi="Times New Roman" w:cs="Times New Roman"/>
              </w:rPr>
              <w:t xml:space="preserve"> инструкция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C7D3F6" w14:textId="15688C07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A17AF9" w14:textId="6199523E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791CD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11C3CD67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8DF72B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FF348" w14:textId="2D6EFB26"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предложенном тексте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34CFA5" w14:textId="66D0A11D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BB639C" w14:textId="51F51121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3C86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28817DAE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ABB167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C16CC0" w14:textId="78D014E0"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предложенном тексте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75BB4B" w14:textId="6CC1B4B1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992A8E" w14:textId="419EFB73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2764E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03EFF957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BF530E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E20791" w14:textId="0F8E2BAC"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предложенном тексте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492A74" w14:textId="06887D91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27238D" w14:textId="0B214A2A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BB6C8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678FCDBF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D3A8D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FBF2B0" w14:textId="631C7B00"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предложенном тексте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9A1E03" w14:textId="38E6412A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8FB58A" w14:textId="1726E981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446DF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4AE6AA25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D51871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176ACA" w14:textId="008B31BD"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предложенном тексте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6882A6" w14:textId="745EAF70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50743D" w14:textId="4AD8AED6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816FC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785E8B60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1A3D2A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A92111" w14:textId="305845E6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66547B" w14:textId="6F7D4AF4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F2003B" w14:textId="75B831B0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F8358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20500F62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15DBDB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A055AD" w14:textId="23B98DDC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037DA7" w14:textId="34B168CE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821966" w14:textId="365726FF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4049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42CDACCD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6AD46E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6451C9" w14:textId="57BDCE3D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A24CFC" w14:textId="150E6B8C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5C9EE8" w14:textId="487FDA6E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91594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57C4AAD0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B0CBC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D48774" w14:textId="75AA1C5F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5D29FC" w14:textId="6540A2FD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4B8344" w14:textId="6BEB86F9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77808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63F112F0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D9DA96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A36AFB" w14:textId="23B6F358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4C0BC0" w14:textId="7BB9A889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94C932" w14:textId="45A5F691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7652C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398065FC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7065BE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FBFAB9" w14:textId="34AB6A5D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="00021558" w:rsidRPr="00021558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E247BB" w14:textId="1C838DCD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1ABE1C" w14:textId="0AF0F91D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BF205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2C7E90EB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D548EC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5B3E15" w14:textId="6A614127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="00021558" w:rsidRPr="00021558">
              <w:rPr>
                <w:rFonts w:ascii="Times New Roman" w:hAnsi="Times New Roman" w:cs="Times New Roman"/>
              </w:rPr>
              <w:t>анкеты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6975E2" w14:textId="7DE3B907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89E6D6" w14:textId="5991783E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96CC6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61B573C7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A4890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0E70D6" w14:textId="54A76C98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="00021558" w:rsidRPr="00021558">
              <w:rPr>
                <w:rFonts w:ascii="Times New Roman" w:hAnsi="Times New Roman" w:cs="Times New Roman"/>
              </w:rPr>
              <w:t>договоры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0BA83E" w14:textId="243E2D4B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759D62" w14:textId="3CBED0E5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9FC7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7A301451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277502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C08DCA" w14:textId="64D5A13E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="00021558" w:rsidRPr="00021558">
              <w:rPr>
                <w:rFonts w:ascii="Times New Roman" w:hAnsi="Times New Roman" w:cs="Times New Roman"/>
              </w:rPr>
              <w:t>договоры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0C63D5" w14:textId="005C5185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D103C1" w14:textId="7F60AA05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EC03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69BD8D0D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88507A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42547" w14:textId="77777777"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96B6D0" w14:textId="70B0026D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775B86" w14:textId="3A6770F0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F0DB5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2B7C252F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D923AF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3AC2FF" w14:textId="15A23136" w:rsidR="00FA38F5" w:rsidRDefault="00786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5782FB" w14:textId="2B5A08C2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50FBBF" w14:textId="2D64690D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6AB73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14:paraId="75C01A48" w14:textId="77777777" w:rsidTr="00125238">
        <w:trPr>
          <w:jc w:val="center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B3DB6" w14:textId="77777777" w:rsidR="00FA38F5" w:rsidRDefault="00FA38F5" w:rsidP="001252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6B4D74" w14:textId="153C3988" w:rsidR="00FA38F5" w:rsidRDefault="00786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8728EA" w14:textId="380ED7C3" w:rsidR="00FA38F5" w:rsidRDefault="00125238" w:rsidP="00125238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16DC8C" w14:textId="001EE49A"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7EBDC" w14:textId="77777777"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252C06" w14:textId="77777777" w:rsidR="00FA38F5" w:rsidRDefault="00FA38F5" w:rsidP="00FA38F5"/>
    <w:p w14:paraId="3A5C8810" w14:textId="77777777" w:rsidR="00FD049A" w:rsidRDefault="00FD049A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77A07" w14:textId="77777777" w:rsidR="00FD049A" w:rsidRDefault="00FD049A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28876" w14:textId="77777777" w:rsidR="00FD049A" w:rsidRDefault="00FD049A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21543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65E84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4CA1E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AA468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21CE0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A70DA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82CDF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E1A0A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9BFDC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226AD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286D4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B2D88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EB54A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DAD86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6DF1F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A8266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97099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18CD9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556EC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45966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68AB4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3DD67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1933B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A1DF7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C7D46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EB9AD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5F41E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30DAB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0532E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3E180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EEAE2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58B7D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EE7AB" w14:textId="77777777" w:rsidR="00125238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6A71C" w14:textId="7FFC0E6B" w:rsidR="00FA38F5" w:rsidRDefault="00125238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14:paraId="527B7661" w14:textId="77777777" w:rsidR="00FA38F5" w:rsidRDefault="00FA38F5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946FF" w14:textId="77777777" w:rsidR="00FA38F5" w:rsidRDefault="00FA38F5" w:rsidP="00FA38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Пособие для учащихся</w:t>
      </w:r>
    </w:p>
    <w:p w14:paraId="78A583B8" w14:textId="77777777" w:rsidR="00FA38F5" w:rsidRDefault="00FA38F5" w:rsidP="00FA38F5">
      <w:pPr>
        <w:pStyle w:val="1"/>
        <w:numPr>
          <w:ilvl w:val="0"/>
          <w:numId w:val="4"/>
        </w:numPr>
        <w:jc w:val="both"/>
      </w:pPr>
      <w:r>
        <w:t>Гостева Ю.Н., Кузнецова М. И., Рябинина Л. А., Сидорова Г. А., Чабан Т.Ю.</w:t>
      </w:r>
    </w:p>
    <w:p w14:paraId="00BB16F2" w14:textId="77777777" w:rsidR="00FA38F5" w:rsidRDefault="00FA38F5" w:rsidP="00FA38F5">
      <w:pPr>
        <w:pStyle w:val="1"/>
        <w:jc w:val="both"/>
      </w:pPr>
      <w:r>
        <w:t>Читательская грамотность. Сборник эталонных заданий. Выпуск 1. Часть 1-2 – М: Просвещение, 2020</w:t>
      </w:r>
    </w:p>
    <w:p w14:paraId="246BE103" w14:textId="77777777" w:rsidR="00FA38F5" w:rsidRDefault="00FA38F5" w:rsidP="00FA38F5">
      <w:pPr>
        <w:pStyle w:val="1"/>
        <w:jc w:val="both"/>
      </w:pPr>
    </w:p>
    <w:p w14:paraId="64D8B22E" w14:textId="77777777" w:rsidR="003A6820" w:rsidRDefault="003A6820" w:rsidP="003A6820">
      <w:pPr>
        <w:pStyle w:val="1"/>
        <w:ind w:left="0"/>
        <w:rPr>
          <w:b/>
          <w:bCs/>
        </w:rPr>
      </w:pPr>
      <w:r>
        <w:rPr>
          <w:b/>
          <w:bCs/>
        </w:rPr>
        <w:t>Пособия для учителя</w:t>
      </w:r>
    </w:p>
    <w:p w14:paraId="68388A0A" w14:textId="77777777" w:rsidR="003A6820" w:rsidRDefault="003A6820" w:rsidP="003A6820">
      <w:pPr>
        <w:pStyle w:val="1"/>
        <w:ind w:left="0"/>
        <w:rPr>
          <w:b/>
          <w:bCs/>
        </w:rPr>
      </w:pPr>
    </w:p>
    <w:p w14:paraId="5C14A116" w14:textId="77777777" w:rsidR="003A6820" w:rsidRDefault="003A6820" w:rsidP="003A6820">
      <w:pPr>
        <w:pStyle w:val="1"/>
        <w:numPr>
          <w:ilvl w:val="0"/>
          <w:numId w:val="5"/>
        </w:numPr>
        <w:jc w:val="both"/>
      </w:pPr>
      <w:r>
        <w:t xml:space="preserve">Читательская грамотность школьника (5-9 </w:t>
      </w:r>
      <w:proofErr w:type="spellStart"/>
      <w:r>
        <w:t>кл</w:t>
      </w:r>
      <w:proofErr w:type="spellEnd"/>
      <w:r>
        <w:t xml:space="preserve">.). Дидактическое сопровождение. Книга для учителя / О.М. Александрова, М.А. Аристова, И.Н. </w:t>
      </w:r>
      <w:proofErr w:type="spellStart"/>
      <w:r>
        <w:t>Добротина</w:t>
      </w:r>
      <w:proofErr w:type="spellEnd"/>
      <w:r>
        <w:t xml:space="preserve">, Ю.Н. Гостева, И.П. Васильевых, Ж.И. </w:t>
      </w:r>
      <w:proofErr w:type="spellStart"/>
      <w:r>
        <w:t>Стрижекурова</w:t>
      </w:r>
      <w:proofErr w:type="spellEnd"/>
      <w:r>
        <w:t>, И.В. Ускова. – М.: ФГБНУ «Институт стратегии развития образования Российской академии образования», 2018.</w:t>
      </w:r>
    </w:p>
    <w:p w14:paraId="1E74A1B6" w14:textId="77777777" w:rsidR="003A6820" w:rsidRDefault="003A6820" w:rsidP="003A6820">
      <w:pPr>
        <w:pStyle w:val="1"/>
        <w:numPr>
          <w:ilvl w:val="0"/>
          <w:numId w:val="5"/>
        </w:numPr>
        <w:jc w:val="both"/>
      </w:pPr>
      <w:r>
        <w:t>Гончарук С. Ю., Есауленко Ю. А., Федоров В. В. и др. Русский язык. Сборник задач по формированию читательской грамотности – М: Просвещение, 2019</w:t>
      </w:r>
    </w:p>
    <w:p w14:paraId="7B6C78FD" w14:textId="77777777" w:rsidR="003A6820" w:rsidRDefault="003A6820" w:rsidP="003A6820">
      <w:pPr>
        <w:pStyle w:val="1"/>
        <w:numPr>
          <w:ilvl w:val="0"/>
          <w:numId w:val="5"/>
        </w:numPr>
        <w:jc w:val="both"/>
      </w:pPr>
      <w:r>
        <w:lastRenderedPageBreak/>
        <w:t xml:space="preserve">Формирование универсальных учебных действий в основной школе: от действия к мысли. Система заданий: пособие для учителя / [А.Г. Асмолов, Г.В. </w:t>
      </w:r>
      <w:proofErr w:type="spellStart"/>
      <w:r>
        <w:t>Бурменская</w:t>
      </w:r>
      <w:proofErr w:type="spellEnd"/>
      <w:r>
        <w:t>, И.А. Володарская]; под ред. А. Г. Асмолова. – 2 – е изд. – М.: Просвещение, 2018</w:t>
      </w:r>
    </w:p>
    <w:p w14:paraId="0B6A72C1" w14:textId="77777777" w:rsidR="003A6820" w:rsidRDefault="003A6820" w:rsidP="003A6820">
      <w:pPr>
        <w:pStyle w:val="1"/>
        <w:numPr>
          <w:ilvl w:val="0"/>
          <w:numId w:val="5"/>
        </w:numPr>
        <w:jc w:val="both"/>
      </w:pPr>
      <w:r>
        <w:t xml:space="preserve">Развитие критического мышления на уроке: пособие для учителей </w:t>
      </w:r>
      <w:proofErr w:type="spellStart"/>
      <w:r>
        <w:t>общеобразоват</w:t>
      </w:r>
      <w:proofErr w:type="spellEnd"/>
      <w:r>
        <w:t xml:space="preserve">. учреждений / С.И. Заир – Бек, И.В. </w:t>
      </w:r>
      <w:proofErr w:type="spellStart"/>
      <w:r>
        <w:t>Муштавинская</w:t>
      </w:r>
      <w:proofErr w:type="spellEnd"/>
      <w:r>
        <w:t xml:space="preserve">. – 2 – е изд. </w:t>
      </w:r>
      <w:proofErr w:type="spellStart"/>
      <w:r>
        <w:t>дораб</w:t>
      </w:r>
      <w:proofErr w:type="spellEnd"/>
      <w:r>
        <w:t xml:space="preserve">. – М.: Просвещение, 2019  </w:t>
      </w:r>
    </w:p>
    <w:p w14:paraId="0DC11EDF" w14:textId="77777777" w:rsidR="003A6820" w:rsidRDefault="003A6820" w:rsidP="003A6820">
      <w:pPr>
        <w:pStyle w:val="1"/>
        <w:numPr>
          <w:ilvl w:val="0"/>
          <w:numId w:val="5"/>
        </w:numPr>
      </w:pPr>
      <w:proofErr w:type="spellStart"/>
      <w:r>
        <w:t>Бунеев</w:t>
      </w:r>
      <w:proofErr w:type="spellEnd"/>
      <w:r>
        <w:t xml:space="preserve"> Р.Н. Понятие функциональной грамотности // Образовательная программа. </w:t>
      </w:r>
    </w:p>
    <w:p w14:paraId="44CA12CC" w14:textId="77777777" w:rsidR="003A6820" w:rsidRDefault="003A6820" w:rsidP="003A6820">
      <w:pPr>
        <w:pStyle w:val="1"/>
      </w:pPr>
      <w:proofErr w:type="spellStart"/>
      <w:r>
        <w:t>Вершиловский</w:t>
      </w:r>
      <w:proofErr w:type="spellEnd"/>
      <w:r>
        <w:t xml:space="preserve"> С.Г., Матюшкина М.Д., Функциональная грамотность выпускников школ.\\Социологические исследования</w:t>
      </w:r>
    </w:p>
    <w:p w14:paraId="17400862" w14:textId="77777777" w:rsidR="003A6820" w:rsidRDefault="003A6820" w:rsidP="003A6820">
      <w:pPr>
        <w:pStyle w:val="1"/>
        <w:numPr>
          <w:ilvl w:val="0"/>
          <w:numId w:val="5"/>
        </w:numPr>
      </w:pPr>
      <w:r>
        <w:t xml:space="preserve">Ковалева Г.С., Красновский Э.А. Новый взгляд на грамотность.// Русский язык издательский дом “Первое сентября” </w:t>
      </w:r>
    </w:p>
    <w:p w14:paraId="0E8E5D23" w14:textId="77777777" w:rsidR="003A6820" w:rsidRDefault="003A6820" w:rsidP="003A6820">
      <w:pPr>
        <w:pStyle w:val="1"/>
        <w:numPr>
          <w:ilvl w:val="0"/>
          <w:numId w:val="5"/>
        </w:numPr>
      </w:pPr>
      <w:r>
        <w:t xml:space="preserve">Леонтьев А.А. От психологии чтения к психологии обучению чтению // Материалы 5-ой Международной научно-практической конференции (26-28 марта 2001 г.). В 2-х ч. Ч. 1 / Под </w:t>
      </w:r>
      <w:proofErr w:type="spellStart"/>
      <w:r>
        <w:t>ред</w:t>
      </w:r>
      <w:proofErr w:type="spellEnd"/>
      <w:r>
        <w:t xml:space="preserve"> И.В. Усачевой. М., 2016.  </w:t>
      </w:r>
    </w:p>
    <w:p w14:paraId="0697D0C6" w14:textId="77777777" w:rsidR="003A6820" w:rsidRDefault="003A6820" w:rsidP="003A6820">
      <w:pPr>
        <w:pStyle w:val="1"/>
        <w:numPr>
          <w:ilvl w:val="0"/>
          <w:numId w:val="5"/>
        </w:numPr>
      </w:pPr>
      <w:r>
        <w:t xml:space="preserve">Логвина И.А., Мальцева-Замковая Н.В.   От текста к тексту. Методические подсказки для учителей и </w:t>
      </w:r>
      <w:proofErr w:type="gramStart"/>
      <w:r>
        <w:t>родителей.--</w:t>
      </w:r>
      <w:proofErr w:type="gramEnd"/>
      <w:r>
        <w:t xml:space="preserve"> </w:t>
      </w:r>
      <w:proofErr w:type="spellStart"/>
      <w:r>
        <w:t>Тлн</w:t>
      </w:r>
      <w:proofErr w:type="spellEnd"/>
      <w:r>
        <w:t xml:space="preserve">.: Арго, 2017 </w:t>
      </w:r>
    </w:p>
    <w:p w14:paraId="0930F33B" w14:textId="77777777" w:rsidR="003A6820" w:rsidRDefault="003A6820" w:rsidP="003A6820">
      <w:pPr>
        <w:pStyle w:val="1"/>
        <w:numPr>
          <w:ilvl w:val="0"/>
          <w:numId w:val="5"/>
        </w:numPr>
      </w:pPr>
      <w:r>
        <w:t>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14:paraId="35EFD3DC" w14:textId="77777777" w:rsidR="003A6820" w:rsidRDefault="003A6820" w:rsidP="003A6820">
      <w:pPr>
        <w:pStyle w:val="1"/>
        <w:numPr>
          <w:ilvl w:val="0"/>
          <w:numId w:val="5"/>
        </w:numPr>
      </w:pPr>
      <w:r>
        <w:t>Минеева Н. Ю. «Интерпретация текста: основы грамотного чтения». Тольятти, 2018.</w:t>
      </w:r>
    </w:p>
    <w:p w14:paraId="4C9F65F4" w14:textId="77777777" w:rsidR="003A6820" w:rsidRDefault="003A6820" w:rsidP="003A6820">
      <w:pPr>
        <w:pStyle w:val="1"/>
        <w:numPr>
          <w:ilvl w:val="0"/>
          <w:numId w:val="5"/>
        </w:numPr>
      </w:pPr>
      <w:r>
        <w:t xml:space="preserve">Поварнин C. B. Как читать книги. </w:t>
      </w:r>
      <w:r>
        <w:rPr>
          <w:u w:val="single" w:color="000000"/>
        </w:rPr>
        <w:t>http://www.reader.boom.ru/povarnin/read.htm</w:t>
      </w:r>
      <w:r>
        <w:t xml:space="preserve"> </w:t>
      </w:r>
    </w:p>
    <w:p w14:paraId="1A1722FA" w14:textId="77777777" w:rsidR="003A6820" w:rsidRDefault="003A6820" w:rsidP="003A6820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Рождественская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Блоггинг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школе для развития навыков чтения и письма//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14:paraId="17FB76AF" w14:textId="77777777" w:rsidR="00FA38F5" w:rsidRDefault="00FA38F5" w:rsidP="00FA38F5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Информационно-коммуникативные средства </w:t>
      </w:r>
    </w:p>
    <w:p w14:paraId="44953BE5" w14:textId="77777777" w:rsidR="00FA38F5" w:rsidRDefault="00FA38F5" w:rsidP="00FA38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Мультимедийные обучающие программы</w:t>
      </w:r>
    </w:p>
    <w:p w14:paraId="2C2790BE" w14:textId="77777777" w:rsidR="00FA38F5" w:rsidRDefault="00FA38F5" w:rsidP="00FA38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Тренажёрные компьютерные программы</w:t>
      </w:r>
    </w:p>
    <w:p w14:paraId="04E8869E" w14:textId="77777777" w:rsidR="00FA38F5" w:rsidRDefault="00FA38F5" w:rsidP="00FA38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B4F478" w14:textId="5AAA5A8B" w:rsidR="00FA38F5" w:rsidRDefault="00FA38F5" w:rsidP="00FA3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A38F5" w:rsidSect="00732CA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22C"/>
    <w:multiLevelType w:val="hybridMultilevel"/>
    <w:tmpl w:val="DDA80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4578A"/>
    <w:multiLevelType w:val="hybridMultilevel"/>
    <w:tmpl w:val="9B06E0CC"/>
    <w:lvl w:ilvl="0" w:tplc="C61A6B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9472FF"/>
    <w:multiLevelType w:val="hybridMultilevel"/>
    <w:tmpl w:val="F2D0A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1745F"/>
    <w:multiLevelType w:val="hybridMultilevel"/>
    <w:tmpl w:val="498CED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41A50"/>
    <w:multiLevelType w:val="hybridMultilevel"/>
    <w:tmpl w:val="3A2C3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B35465"/>
    <w:multiLevelType w:val="multilevel"/>
    <w:tmpl w:val="AC68B77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A1147"/>
    <w:multiLevelType w:val="hybridMultilevel"/>
    <w:tmpl w:val="F9D89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E179C3"/>
    <w:multiLevelType w:val="hybridMultilevel"/>
    <w:tmpl w:val="229E8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194"/>
    <w:rsid w:val="00017E77"/>
    <w:rsid w:val="00021558"/>
    <w:rsid w:val="00066EEE"/>
    <w:rsid w:val="000C1F63"/>
    <w:rsid w:val="000C59B4"/>
    <w:rsid w:val="0012309A"/>
    <w:rsid w:val="00125238"/>
    <w:rsid w:val="003A6820"/>
    <w:rsid w:val="004212EF"/>
    <w:rsid w:val="00472791"/>
    <w:rsid w:val="00484D11"/>
    <w:rsid w:val="00515C0E"/>
    <w:rsid w:val="005F0E1C"/>
    <w:rsid w:val="006017AF"/>
    <w:rsid w:val="00720194"/>
    <w:rsid w:val="00732CA6"/>
    <w:rsid w:val="00762DFF"/>
    <w:rsid w:val="00786A09"/>
    <w:rsid w:val="008818C7"/>
    <w:rsid w:val="00B76835"/>
    <w:rsid w:val="00BD77CC"/>
    <w:rsid w:val="00DA790F"/>
    <w:rsid w:val="00EF7D63"/>
    <w:rsid w:val="00F15203"/>
    <w:rsid w:val="00FA38F5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8171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8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38F5"/>
    <w:rPr>
      <w:rFonts w:ascii="Tahoma" w:hAnsi="Tahoma" w:cs="Tahoma" w:hint="default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A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38F5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semiHidden/>
    <w:rsid w:val="00FA38F5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Абзац списка1"/>
    <w:basedOn w:val="a"/>
    <w:uiPriority w:val="99"/>
    <w:rsid w:val="00FA38F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17E77"/>
    <w:pPr>
      <w:widowControl w:val="0"/>
      <w:suppressAutoHyphens/>
      <w:autoSpaceDE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5F0E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 Земсков</dc:creator>
  <cp:lastModifiedBy>OIT OIT</cp:lastModifiedBy>
  <cp:revision>6</cp:revision>
  <cp:lastPrinted>2023-09-09T13:59:00Z</cp:lastPrinted>
  <dcterms:created xsi:type="dcterms:W3CDTF">2022-10-01T15:00:00Z</dcterms:created>
  <dcterms:modified xsi:type="dcterms:W3CDTF">2023-09-21T08:30:00Z</dcterms:modified>
</cp:coreProperties>
</file>