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FD4B" w14:textId="2FD48FF7" w:rsidR="00757C78" w:rsidRPr="00757C78" w:rsidRDefault="0098257B" w:rsidP="0098257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3D299" wp14:editId="0FD2DF39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F5F8" w14:textId="77777777" w:rsidR="00757C78" w:rsidRPr="00757C78" w:rsidRDefault="00757C78" w:rsidP="00757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30F1F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735804E8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14:paraId="12C120A9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«История Тувы» для 9 класса</w:t>
      </w:r>
    </w:p>
    <w:p w14:paraId="160EA7EC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</w:p>
    <w:p w14:paraId="4B4CC8DF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на 2023–2024 учебный год</w:t>
      </w:r>
    </w:p>
    <w:p w14:paraId="5BC2FF6E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E18CB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A0AED" w14:textId="77777777" w:rsidR="00757C78" w:rsidRPr="00757C78" w:rsidRDefault="00757C78" w:rsidP="00757C78">
      <w:pPr>
        <w:tabs>
          <w:tab w:val="left" w:pos="6521"/>
        </w:tabs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Учителя истории</w:t>
      </w:r>
    </w:p>
    <w:p w14:paraId="0BA1DE26" w14:textId="77777777" w:rsidR="00757C78" w:rsidRPr="00757C78" w:rsidRDefault="00757C78" w:rsidP="00757C78">
      <w:pPr>
        <w:tabs>
          <w:tab w:val="left" w:pos="6521"/>
        </w:tabs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Баян И.О.</w:t>
      </w:r>
    </w:p>
    <w:p w14:paraId="5BD4062F" w14:textId="77777777" w:rsidR="00757C78" w:rsidRPr="00757C78" w:rsidRDefault="00757C78" w:rsidP="00757C78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6FFE239F" w14:textId="77777777" w:rsidR="00757C78" w:rsidRPr="00757C78" w:rsidRDefault="00757C78" w:rsidP="00757C78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03A96FD8" w14:textId="77777777" w:rsidR="00757C78" w:rsidRPr="00757C78" w:rsidRDefault="00757C78" w:rsidP="00757C78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1634664C" w14:textId="77777777" w:rsidR="00757C78" w:rsidRPr="00757C78" w:rsidRDefault="00757C78" w:rsidP="00757C78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73452741" w14:textId="77777777" w:rsidR="00757C78" w:rsidRPr="00757C78" w:rsidRDefault="00757C78" w:rsidP="00757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78">
        <w:rPr>
          <w:rFonts w:ascii="Times New Roman" w:hAnsi="Times New Roman" w:cs="Times New Roman"/>
          <w:sz w:val="28"/>
          <w:szCs w:val="28"/>
        </w:rPr>
        <w:t>Берт-Даг, 2023г.</w:t>
      </w:r>
    </w:p>
    <w:p w14:paraId="3EFFEAEA" w14:textId="77777777" w:rsidR="006A139B" w:rsidRDefault="007745A6" w:rsidP="006A1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РАБОЧАЯ ПРОГРАММА </w:t>
      </w:r>
    </w:p>
    <w:p w14:paraId="7AE3E80C" w14:textId="77777777" w:rsidR="007745A6" w:rsidRPr="006A139B" w:rsidRDefault="006A139B" w:rsidP="006A1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«</w:t>
      </w:r>
      <w:r w:rsidR="007745A6" w:rsidRPr="006A139B">
        <w:rPr>
          <w:rFonts w:ascii="Times New Roman" w:hAnsi="Times New Roman" w:cs="Times New Roman"/>
          <w:b/>
          <w:bCs/>
          <w:sz w:val="28"/>
          <w:szCs w:val="28"/>
        </w:rPr>
        <w:t>ИСТОРИИ ТУВЫ»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45A6" w:rsidRPr="006A139B">
        <w:rPr>
          <w:rFonts w:ascii="Times New Roman" w:hAnsi="Times New Roman" w:cs="Times New Roman"/>
          <w:b/>
          <w:bCs/>
          <w:sz w:val="28"/>
          <w:szCs w:val="28"/>
        </w:rPr>
        <w:t>(9 класс)</w:t>
      </w:r>
    </w:p>
    <w:p w14:paraId="144A1AC9" w14:textId="77777777" w:rsidR="007745A6" w:rsidRPr="006A139B" w:rsidRDefault="007745A6" w:rsidP="006A1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9F23F66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по истории Тувы разработана на основе Федерального: компонента государственного стандарта общего образования, Примерной программы М. С.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Байыр-оола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 в журнале «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>» 1993г № 3</w:t>
      </w:r>
      <w:r w:rsidR="006A139B">
        <w:rPr>
          <w:rFonts w:ascii="Times New Roman" w:hAnsi="Times New Roman" w:cs="Times New Roman"/>
          <w:sz w:val="28"/>
          <w:szCs w:val="28"/>
        </w:rPr>
        <w:t>.</w:t>
      </w:r>
    </w:p>
    <w:p w14:paraId="5D77169A" w14:textId="77777777" w:rsidR="00A12F49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Изучение истории Тувы является основной составной частью регионального компонента обществознания. Для этой цели учителям истории рекомендуются программы М.Х.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Ма</w:t>
      </w:r>
      <w:r w:rsidR="00937FBD" w:rsidRPr="006A139B">
        <w:rPr>
          <w:rFonts w:ascii="Times New Roman" w:hAnsi="Times New Roman" w:cs="Times New Roman"/>
          <w:sz w:val="28"/>
          <w:szCs w:val="28"/>
        </w:rPr>
        <w:t>н</w:t>
      </w:r>
      <w:r w:rsidRPr="006A139B">
        <w:rPr>
          <w:rFonts w:ascii="Times New Roman" w:hAnsi="Times New Roman" w:cs="Times New Roman"/>
          <w:sz w:val="28"/>
          <w:szCs w:val="28"/>
        </w:rPr>
        <w:t>най-оола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Достая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 и М.С.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Байыр-оола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>. Эти авторы сейчас пишут учебники по истории Тувы на альтернативной основе. Учителям истории школ Тувы предоставляется возможность выбора программы и будущего учебника.</w:t>
      </w:r>
    </w:p>
    <w:p w14:paraId="3CAAF72D" w14:textId="77777777" w:rsidR="00A12F49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b/>
          <w:sz w:val="28"/>
          <w:szCs w:val="28"/>
        </w:rPr>
        <w:t xml:space="preserve">Основная цель курса истории </w:t>
      </w:r>
      <w:r w:rsidRPr="006A139B">
        <w:rPr>
          <w:rFonts w:ascii="Times New Roman" w:hAnsi="Times New Roman" w:cs="Times New Roman"/>
          <w:sz w:val="28"/>
          <w:szCs w:val="28"/>
        </w:rPr>
        <w:t>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достоверных документальных источников и данных археологических исследований.</w:t>
      </w:r>
    </w:p>
    <w:p w14:paraId="05D93C0A" w14:textId="77777777" w:rsidR="00A12F49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 истории родного края.</w:t>
      </w:r>
    </w:p>
    <w:p w14:paraId="79E0F211" w14:textId="77777777" w:rsidR="00A12F49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В настоящем курсе истории также становится цель знакомить учащихся с богатейшими и разнообразными памятниками археологии, хозяйством, бытом, материальной и духовной культурой тувинского народа. Учащиеся получат также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 знакомятся с вопросами о происхождении тувинского народа и сложении его в единый народ.</w:t>
      </w:r>
    </w:p>
    <w:p w14:paraId="45B37D59" w14:textId="77777777" w:rsidR="00A12F49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 музейные материалы и организовать экскурсии в школьные музеи, а также Тувинский республиканский краеведческий музей и его филиалы.</w:t>
      </w:r>
    </w:p>
    <w:p w14:paraId="11DC8CE3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Календарно-тематический план для 9 классов по истории Тувы ориентирован на использование учебника:</w:t>
      </w:r>
      <w:r w:rsidR="006B3300" w:rsidRPr="006A139B">
        <w:rPr>
          <w:rFonts w:ascii="Times New Roman" w:hAnsi="Times New Roman" w:cs="Times New Roman"/>
          <w:sz w:val="28"/>
          <w:szCs w:val="28"/>
        </w:rPr>
        <w:t xml:space="preserve"> </w:t>
      </w:r>
      <w:r w:rsidRPr="006A139B">
        <w:rPr>
          <w:rFonts w:ascii="Times New Roman" w:hAnsi="Times New Roman" w:cs="Times New Roman"/>
          <w:sz w:val="28"/>
          <w:szCs w:val="28"/>
        </w:rPr>
        <w:t xml:space="preserve">М. Х.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 История Тувы 9 класс/ М. Х.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>. -</w:t>
      </w:r>
      <w:r w:rsidR="006A139B">
        <w:rPr>
          <w:rFonts w:ascii="Times New Roman" w:hAnsi="Times New Roman" w:cs="Times New Roman"/>
          <w:sz w:val="28"/>
          <w:szCs w:val="28"/>
        </w:rPr>
        <w:t xml:space="preserve"> </w:t>
      </w:r>
      <w:r w:rsidRPr="006A139B">
        <w:rPr>
          <w:rFonts w:ascii="Times New Roman" w:hAnsi="Times New Roman" w:cs="Times New Roman"/>
          <w:sz w:val="28"/>
          <w:szCs w:val="28"/>
        </w:rPr>
        <w:t>Кызыл: Тувинское книжное издательство, 2004г;</w:t>
      </w:r>
      <w:r w:rsidR="00937FBD" w:rsidRPr="006A139B">
        <w:rPr>
          <w:rFonts w:ascii="Times New Roman" w:hAnsi="Times New Roman" w:cs="Times New Roman"/>
          <w:sz w:val="28"/>
          <w:szCs w:val="28"/>
        </w:rPr>
        <w:t xml:space="preserve"> </w:t>
      </w:r>
      <w:r w:rsidRPr="006A139B">
        <w:rPr>
          <w:rFonts w:ascii="Times New Roman" w:hAnsi="Times New Roman" w:cs="Times New Roman"/>
          <w:sz w:val="28"/>
          <w:szCs w:val="28"/>
        </w:rPr>
        <w:t>дополнительных пособий для учителя и учащихся:</w:t>
      </w:r>
    </w:p>
    <w:p w14:paraId="551593DD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О.М. Салчак ТЕСТЫ ПО ИСТОРИИ ТУВЫ учебное пособие Кызыл- 2013;</w:t>
      </w:r>
    </w:p>
    <w:p w14:paraId="37D6765A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Копеел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</w:t>
      </w:r>
      <w:r w:rsidR="00937FBD" w:rsidRPr="006A139B">
        <w:rPr>
          <w:rFonts w:ascii="Times New Roman" w:hAnsi="Times New Roman" w:cs="Times New Roman"/>
          <w:sz w:val="28"/>
          <w:szCs w:val="28"/>
        </w:rPr>
        <w:t xml:space="preserve">В. Ч. </w:t>
      </w:r>
      <w:proofErr w:type="spellStart"/>
      <w:r w:rsidR="00937FBD" w:rsidRPr="006A139B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="00937FBD" w:rsidRPr="006A139B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937FBD" w:rsidRPr="006A139B">
        <w:rPr>
          <w:rFonts w:ascii="Times New Roman" w:hAnsi="Times New Roman" w:cs="Times New Roman"/>
          <w:sz w:val="28"/>
          <w:szCs w:val="28"/>
        </w:rPr>
        <w:t>А.Дубровский</w:t>
      </w:r>
      <w:proofErr w:type="spellEnd"/>
      <w:r w:rsidR="00937FBD" w:rsidRPr="006A139B">
        <w:rPr>
          <w:rFonts w:ascii="Times New Roman" w:hAnsi="Times New Roman" w:cs="Times New Roman"/>
          <w:sz w:val="28"/>
          <w:szCs w:val="28"/>
        </w:rPr>
        <w:t xml:space="preserve"> </w:t>
      </w:r>
      <w:r w:rsidR="00A12F49" w:rsidRPr="006A139B">
        <w:rPr>
          <w:rFonts w:ascii="Times New Roman" w:hAnsi="Times New Roman" w:cs="Times New Roman"/>
          <w:sz w:val="28"/>
          <w:szCs w:val="28"/>
        </w:rPr>
        <w:t>Наша Т</w:t>
      </w:r>
      <w:r w:rsidR="00937FBD" w:rsidRPr="006A139B">
        <w:rPr>
          <w:rFonts w:ascii="Times New Roman" w:hAnsi="Times New Roman" w:cs="Times New Roman"/>
          <w:sz w:val="28"/>
          <w:szCs w:val="28"/>
        </w:rPr>
        <w:t xml:space="preserve">ува </w:t>
      </w:r>
      <w:r w:rsidRPr="006A139B">
        <w:rPr>
          <w:rFonts w:ascii="Times New Roman" w:hAnsi="Times New Roman" w:cs="Times New Roman"/>
          <w:sz w:val="28"/>
          <w:szCs w:val="28"/>
        </w:rPr>
        <w:t>Кызыл — 1987</w:t>
      </w:r>
    </w:p>
    <w:p w14:paraId="39873835" w14:textId="77777777" w:rsidR="007745A6" w:rsidRPr="006A139B" w:rsidRDefault="00A12F49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Н</w:t>
      </w:r>
      <w:r w:rsidR="007745A6" w:rsidRPr="006A139B">
        <w:rPr>
          <w:rFonts w:ascii="Times New Roman" w:hAnsi="Times New Roman" w:cs="Times New Roman"/>
          <w:sz w:val="28"/>
          <w:szCs w:val="28"/>
        </w:rPr>
        <w:t xml:space="preserve">а изучение истории Тувы </w:t>
      </w:r>
      <w:r w:rsidRPr="006A139B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7745A6" w:rsidRPr="006A139B">
        <w:rPr>
          <w:rFonts w:ascii="Times New Roman" w:hAnsi="Times New Roman" w:cs="Times New Roman"/>
          <w:sz w:val="28"/>
          <w:szCs w:val="28"/>
        </w:rPr>
        <w:t>34 учебных час</w:t>
      </w:r>
      <w:r w:rsidR="006A139B">
        <w:rPr>
          <w:rFonts w:ascii="Times New Roman" w:hAnsi="Times New Roman" w:cs="Times New Roman"/>
          <w:sz w:val="28"/>
          <w:szCs w:val="28"/>
        </w:rPr>
        <w:t>ов</w:t>
      </w:r>
    </w:p>
    <w:p w14:paraId="1384171C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9B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обучающихся:</w:t>
      </w:r>
    </w:p>
    <w:p w14:paraId="4D773615" w14:textId="77777777" w:rsidR="007745A6" w:rsidRPr="006A139B" w:rsidRDefault="00937FBD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i/>
          <w:iCs/>
          <w:sz w:val="28"/>
          <w:szCs w:val="28"/>
        </w:rPr>
        <w:t>Должны знать:</w:t>
      </w:r>
      <w:r w:rsidR="006A139B" w:rsidRPr="006A13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45A6" w:rsidRPr="006A139B">
        <w:rPr>
          <w:rFonts w:ascii="Times New Roman" w:hAnsi="Times New Roman" w:cs="Times New Roman"/>
          <w:sz w:val="28"/>
          <w:szCs w:val="28"/>
        </w:rPr>
        <w:t>даты основных событий, термины и понятия значительных процессов и основных событий, их участников, результа</w:t>
      </w:r>
      <w:r w:rsidRPr="006A139B">
        <w:rPr>
          <w:rFonts w:ascii="Times New Roman" w:hAnsi="Times New Roman" w:cs="Times New Roman"/>
          <w:sz w:val="28"/>
          <w:szCs w:val="28"/>
        </w:rPr>
        <w:t xml:space="preserve">ты и итоги событий с древности </w:t>
      </w:r>
      <w:r w:rsidR="006A139B">
        <w:rPr>
          <w:rFonts w:ascii="Times New Roman" w:hAnsi="Times New Roman" w:cs="Times New Roman"/>
          <w:sz w:val="28"/>
          <w:szCs w:val="28"/>
        </w:rPr>
        <w:t xml:space="preserve">до конца XX </w:t>
      </w:r>
      <w:r w:rsidR="007745A6" w:rsidRPr="006A139B">
        <w:rPr>
          <w:rFonts w:ascii="Times New Roman" w:hAnsi="Times New Roman" w:cs="Times New Roman"/>
          <w:sz w:val="28"/>
          <w:szCs w:val="28"/>
        </w:rPr>
        <w:t>века; важнейшие достижения</w:t>
      </w:r>
      <w:r w:rsidRPr="006A139B">
        <w:rPr>
          <w:rFonts w:ascii="Times New Roman" w:hAnsi="Times New Roman" w:cs="Times New Roman"/>
          <w:sz w:val="28"/>
          <w:szCs w:val="28"/>
        </w:rPr>
        <w:t xml:space="preserve"> культуры и системы ценностей, </w:t>
      </w:r>
      <w:r w:rsidR="007745A6" w:rsidRPr="006A139B">
        <w:rPr>
          <w:rFonts w:ascii="Times New Roman" w:hAnsi="Times New Roman" w:cs="Times New Roman"/>
          <w:sz w:val="28"/>
          <w:szCs w:val="28"/>
        </w:rPr>
        <w:t>изученные виды исторических источников.</w:t>
      </w:r>
    </w:p>
    <w:p w14:paraId="7162A435" w14:textId="77777777" w:rsidR="007745A6" w:rsidRPr="006A139B" w:rsidRDefault="00937FBD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i/>
          <w:iCs/>
          <w:sz w:val="28"/>
          <w:szCs w:val="28"/>
        </w:rPr>
        <w:t>Должны уметь:</w:t>
      </w:r>
      <w:r w:rsidR="006A13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45A6" w:rsidRPr="006A139B">
        <w:rPr>
          <w:rFonts w:ascii="Times New Roman" w:hAnsi="Times New Roman" w:cs="Times New Roman"/>
          <w:sz w:val="28"/>
          <w:szCs w:val="28"/>
        </w:rPr>
        <w:t xml:space="preserve">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источник, самостоятельно давать оценку историческим явлениям, высказывать собственное суждение, читать историческую </w:t>
      </w:r>
      <w:r w:rsidR="007745A6" w:rsidRPr="006A139B">
        <w:rPr>
          <w:rFonts w:ascii="Times New Roman" w:hAnsi="Times New Roman" w:cs="Times New Roman"/>
          <w:sz w:val="28"/>
          <w:szCs w:val="28"/>
        </w:rPr>
        <w:lastRenderedPageBreak/>
        <w:t>карту, группировать (классифицировать) исторические события и явления по указанному признаку.</w:t>
      </w:r>
    </w:p>
    <w:p w14:paraId="70428AA0" w14:textId="77777777" w:rsidR="007745A6" w:rsidRPr="006A139B" w:rsidRDefault="00937FBD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i/>
          <w:iCs/>
          <w:sz w:val="28"/>
          <w:szCs w:val="28"/>
        </w:rPr>
        <w:t xml:space="preserve">Владеть компетенциями: </w:t>
      </w:r>
      <w:r w:rsidR="007745A6" w:rsidRPr="006A139B">
        <w:rPr>
          <w:rFonts w:ascii="Times New Roman" w:hAnsi="Times New Roman" w:cs="Times New Roman"/>
          <w:sz w:val="28"/>
          <w:szCs w:val="28"/>
        </w:rPr>
        <w:t xml:space="preserve">коммуникативной, </w:t>
      </w:r>
      <w:proofErr w:type="spellStart"/>
      <w:r w:rsidR="007745A6" w:rsidRPr="006A139B">
        <w:rPr>
          <w:rFonts w:ascii="Times New Roman" w:hAnsi="Times New Roman" w:cs="Times New Roman"/>
          <w:sz w:val="28"/>
          <w:szCs w:val="28"/>
        </w:rPr>
        <w:t>смысло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>-</w:t>
      </w:r>
      <w:r w:rsidR="007745A6" w:rsidRPr="006A139B">
        <w:rPr>
          <w:rFonts w:ascii="Times New Roman" w:hAnsi="Times New Roman" w:cs="Times New Roman"/>
          <w:sz w:val="28"/>
          <w:szCs w:val="28"/>
        </w:rPr>
        <w:t>поисковой, компетенцией личностного саморазвития, информационно-поисковой рефлексивной компетенцией, учебно-познавательной и профессионально-трудовой.</w:t>
      </w:r>
    </w:p>
    <w:p w14:paraId="43CD0241" w14:textId="77777777" w:rsidR="007745A6" w:rsidRPr="006A139B" w:rsidRDefault="007745A6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i/>
          <w:iCs/>
          <w:sz w:val="28"/>
          <w:szCs w:val="28"/>
        </w:rPr>
        <w:t>Способны решать следующие жизненно-практические задачи:</w:t>
      </w:r>
      <w:r w:rsidR="006A13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139B">
        <w:rPr>
          <w:rFonts w:ascii="Times New Roman" w:hAnsi="Times New Roman" w:cs="Times New Roman"/>
          <w:sz w:val="28"/>
          <w:szCs w:val="28"/>
        </w:rPr>
        <w:t>высказывания собственных суждений об историческом наследии; использование знаний об</w:t>
      </w:r>
      <w:r w:rsidR="00937FBD" w:rsidRPr="006A139B">
        <w:rPr>
          <w:rFonts w:ascii="Times New Roman" w:hAnsi="Times New Roman" w:cs="Times New Roman"/>
          <w:sz w:val="28"/>
          <w:szCs w:val="28"/>
        </w:rPr>
        <w:t xml:space="preserve"> историческом пути и традициях </w:t>
      </w:r>
      <w:r w:rsidRPr="006A139B">
        <w:rPr>
          <w:rFonts w:ascii="Times New Roman" w:hAnsi="Times New Roman" w:cs="Times New Roman"/>
          <w:sz w:val="28"/>
          <w:szCs w:val="28"/>
        </w:rPr>
        <w:t>в общении с людьми другой культуры, национальной и религиозной принадлежности.</w:t>
      </w:r>
    </w:p>
    <w:p w14:paraId="2ADC4145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b/>
          <w:bCs/>
          <w:sz w:val="28"/>
          <w:szCs w:val="28"/>
        </w:rPr>
        <w:t>Основные умения учащихся:</w:t>
      </w:r>
    </w:p>
    <w:p w14:paraId="5EC0BCBF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применять летосчисление в истории;</w:t>
      </w:r>
    </w:p>
    <w:p w14:paraId="2315CC92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устанавливать длительность и синхронность событий;</w:t>
      </w:r>
    </w:p>
    <w:p w14:paraId="1655C712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правильно употреблять и объяснять исторические термины, крылатые выражения;</w:t>
      </w:r>
    </w:p>
    <w:p w14:paraId="73C2C2B2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давать устный отзыв на ответы других учащихся, формулировать свое мнение;</w:t>
      </w:r>
    </w:p>
    <w:p w14:paraId="11B4199B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на конкретных примерах раскрывать характерные черты быта, традиций, обычаев, обрядов тувинцев;</w:t>
      </w:r>
    </w:p>
    <w:p w14:paraId="45471B5C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изучать исторические источники, извлекая из них новые знания, в том числе факты, материалы и информации;</w:t>
      </w:r>
    </w:p>
    <w:p w14:paraId="53F18046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анализировать исторические факты, раскрывая причинно-следственные связи, сравнивать явления и события, определяя их основополагающие и второстепенные характеристики;</w:t>
      </w:r>
    </w:p>
    <w:p w14:paraId="72D2CDD3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работать с историческими документами, научно-популярной и справочной литературой, сопоставлять информацию разных источников, содержащие в них оценки событий и людей, обосновывать свое отношение к ним;</w:t>
      </w:r>
    </w:p>
    <w:p w14:paraId="1C2F1409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давать на основе исторических трудов характеристику отдельных исторических деятелей и социальных групп, объективную оценку;</w:t>
      </w:r>
    </w:p>
    <w:p w14:paraId="552064D3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составлять конспекты, тезисы, реферат, доклад, самостоятельно подбирая литературу;</w:t>
      </w:r>
    </w:p>
    <w:p w14:paraId="56C8DE66" w14:textId="77777777" w:rsidR="000940E4" w:rsidRPr="006A139B" w:rsidRDefault="000940E4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- участвовать в дискуссии, уметь аргументированно высказывать свое мнение.</w:t>
      </w:r>
    </w:p>
    <w:p w14:paraId="7308D089" w14:textId="77777777" w:rsidR="00C6032D" w:rsidRPr="006A139B" w:rsidRDefault="00C6032D" w:rsidP="006A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6032D" w:rsidRPr="006A139B" w:rsidSect="0098257B">
          <w:pgSz w:w="11906" w:h="16838" w:code="9"/>
          <w:pgMar w:top="284" w:right="849" w:bottom="709" w:left="993" w:header="709" w:footer="709" w:gutter="0"/>
          <w:cols w:space="708"/>
          <w:docGrid w:linePitch="360"/>
        </w:sectPr>
      </w:pPr>
    </w:p>
    <w:p w14:paraId="3434FDAC" w14:textId="77777777" w:rsidR="002964C0" w:rsidRPr="002964C0" w:rsidRDefault="007745A6" w:rsidP="002964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64C0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36"/>
        <w:tblW w:w="15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829"/>
        <w:gridCol w:w="709"/>
        <w:gridCol w:w="2693"/>
        <w:gridCol w:w="992"/>
        <w:gridCol w:w="3402"/>
        <w:gridCol w:w="4111"/>
        <w:gridCol w:w="2268"/>
      </w:tblGrid>
      <w:tr w:rsidR="00937FBD" w:rsidRPr="002964C0" w14:paraId="3DBBCBA8" w14:textId="77777777" w:rsidTr="002964C0">
        <w:trPr>
          <w:trHeight w:val="78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8A85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07fe00a303276d23bf6f3f7d8733c21c760b6fae"/>
            <w:r w:rsidRPr="002964C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04C2" w14:textId="77777777" w:rsidR="00937FBD" w:rsidRPr="002964C0" w:rsidRDefault="00937FBD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4471" w14:textId="77777777" w:rsidR="00937FBD" w:rsidRPr="002964C0" w:rsidRDefault="00937FBD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Глава</w:t>
            </w:r>
          </w:p>
          <w:p w14:paraId="59708535" w14:textId="77777777" w:rsidR="00937FBD" w:rsidRPr="002964C0" w:rsidRDefault="00937FBD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1A25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Кол-во</w:t>
            </w:r>
          </w:p>
          <w:p w14:paraId="0DFED9C2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9290" w14:textId="77777777" w:rsidR="00937FBD" w:rsidRPr="002964C0" w:rsidRDefault="00937FBD" w:rsidP="00296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Содержание темы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62CC" w14:textId="77777777" w:rsidR="00937FBD" w:rsidRPr="002964C0" w:rsidRDefault="00937FBD" w:rsidP="00296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ЗУН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06B2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37FBD" w:rsidRPr="002964C0" w14:paraId="6CD72EC4" w14:textId="77777777" w:rsidTr="002964C0">
        <w:trPr>
          <w:trHeight w:val="73"/>
        </w:trPr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C292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5360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4C58C5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8808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8E86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68A5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419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EAF9" w14:textId="77777777" w:rsidR="00937FBD" w:rsidRPr="002964C0" w:rsidRDefault="00937FBD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544F" w:rsidRPr="002964C0" w14:paraId="070ED8E2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0D0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170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79AFA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39D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Наш край в древности.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B77A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B82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Начало заселения территории Тувы. Палеолит. Мезолит. Бронзовый век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102" w14:textId="77777777" w:rsidR="006A139B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</w:t>
            </w:r>
            <w:r w:rsidR="006A139B" w:rsidRPr="002964C0">
              <w:rPr>
                <w:rFonts w:ascii="Times New Roman" w:hAnsi="Times New Roman" w:cs="Times New Roman"/>
              </w:rPr>
              <w:t>ы археологическую периодизацию.</w:t>
            </w:r>
          </w:p>
          <w:p w14:paraId="28381FB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1E7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1-4, прочитать</w:t>
            </w:r>
          </w:p>
        </w:tc>
      </w:tr>
      <w:tr w:rsidR="00E4544F" w:rsidRPr="002964C0" w14:paraId="59066B79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102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90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89BC7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9D5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 в период разложения первобытнообщинного строя и возникновения племенных союзов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B4FF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82C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Начало производства железных орудий. Хозяйство. Общественный строй. Искусство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457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B43532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4DADD38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 и других источников</w:t>
            </w:r>
            <w:proofErr w:type="gramStart"/>
            <w:r w:rsidRPr="002964C0">
              <w:rPr>
                <w:rFonts w:ascii="Times New Roman" w:hAnsi="Times New Roman" w:cs="Times New Roman"/>
              </w:rPr>
              <w:t>; Выделить</w:t>
            </w:r>
            <w:proofErr w:type="gramEnd"/>
            <w:r w:rsidRPr="002964C0">
              <w:rPr>
                <w:rFonts w:ascii="Times New Roman" w:hAnsi="Times New Roman" w:cs="Times New Roman"/>
              </w:rPr>
              <w:t xml:space="preserve"> главное в тексте и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7C7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5-8, сообщение или презентация  </w:t>
            </w:r>
          </w:p>
          <w:p w14:paraId="14ECCC3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«Курганы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Аржаан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I,</w:t>
            </w:r>
          </w:p>
          <w:p w14:paraId="5B61FBD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64C0">
              <w:rPr>
                <w:rFonts w:ascii="Times New Roman" w:hAnsi="Times New Roman" w:cs="Times New Roman"/>
              </w:rPr>
              <w:t>Аржаан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II”</w:t>
            </w:r>
          </w:p>
        </w:tc>
      </w:tr>
      <w:tr w:rsidR="00E4544F" w:rsidRPr="002964C0" w14:paraId="0E81199A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E60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C26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3BFEA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E00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Племена Тувы во II в. до н. э.- V в. н. э.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3497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87D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</w:t>
            </w:r>
            <w:r w:rsidR="006A139B" w:rsidRPr="002964C0">
              <w:rPr>
                <w:rFonts w:ascii="Times New Roman" w:hAnsi="Times New Roman" w:cs="Times New Roman"/>
              </w:rPr>
              <w:t>.</w:t>
            </w:r>
            <w:r w:rsidRPr="002964C0">
              <w:rPr>
                <w:rFonts w:ascii="Times New Roman" w:hAnsi="Times New Roman" w:cs="Times New Roman"/>
              </w:rPr>
              <w:t xml:space="preserve"> Общественный строй.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BD56" w14:textId="77777777" w:rsidR="006A139B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B43532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 xml:space="preserve">содержание темы. </w:t>
            </w:r>
          </w:p>
          <w:p w14:paraId="4AAF669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дополнительных источников. Выступать перед аудиторией и делать выводы.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246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8-11, прочитать. Сообщение «Рунические надписи»</w:t>
            </w:r>
          </w:p>
        </w:tc>
      </w:tr>
      <w:tr w:rsidR="00E4544F" w:rsidRPr="002964C0" w14:paraId="552B82CB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D36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FC6D" w14:textId="77777777" w:rsidR="00E4544F" w:rsidRPr="002964C0" w:rsidRDefault="0039524C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C6B6C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516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</w:t>
            </w:r>
            <w:r w:rsidR="006A139B" w:rsidRPr="002964C0">
              <w:rPr>
                <w:rFonts w:ascii="Times New Roman" w:hAnsi="Times New Roman" w:cs="Times New Roman"/>
              </w:rPr>
              <w:t xml:space="preserve"> в составе тюркского каганата (</w:t>
            </w:r>
            <w:r w:rsidRPr="002964C0">
              <w:rPr>
                <w:rFonts w:ascii="Times New Roman" w:hAnsi="Times New Roman" w:cs="Times New Roman"/>
              </w:rPr>
              <w:t>VI- VIII вв.)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C299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F3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B48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6CCA83E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дополнительной литературы.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FAD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12-</w:t>
            </w:r>
            <w:proofErr w:type="gramStart"/>
            <w:r w:rsidRPr="002964C0">
              <w:rPr>
                <w:rFonts w:ascii="Times New Roman" w:hAnsi="Times New Roman" w:cs="Times New Roman"/>
              </w:rPr>
              <w:t>19 ,</w:t>
            </w:r>
            <w:proofErr w:type="gramEnd"/>
            <w:r w:rsidRPr="002964C0">
              <w:rPr>
                <w:rFonts w:ascii="Times New Roman" w:hAnsi="Times New Roman" w:cs="Times New Roman"/>
              </w:rPr>
              <w:t xml:space="preserve"> прочитать. Сообщение «Пор-</w:t>
            </w:r>
            <w:proofErr w:type="spellStart"/>
            <w:r w:rsidRPr="002964C0">
              <w:rPr>
                <w:rFonts w:ascii="Times New Roman" w:hAnsi="Times New Roman" w:cs="Times New Roman"/>
              </w:rPr>
              <w:t>бажын</w:t>
            </w:r>
            <w:proofErr w:type="spellEnd"/>
            <w:r w:rsidRPr="002964C0">
              <w:rPr>
                <w:rFonts w:ascii="Times New Roman" w:hAnsi="Times New Roman" w:cs="Times New Roman"/>
              </w:rPr>
              <w:t>»</w:t>
            </w:r>
          </w:p>
        </w:tc>
      </w:tr>
      <w:tr w:rsidR="00E4544F" w:rsidRPr="002964C0" w14:paraId="0E8A431E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7A6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181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86ED3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570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 в составе уйгурского каганата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91EA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7BA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622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6130745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EE9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20-23, прочитать.</w:t>
            </w:r>
          </w:p>
        </w:tc>
      </w:tr>
      <w:tr w:rsidR="00E4544F" w:rsidRPr="002964C0" w14:paraId="07BCB2CD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A01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F25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889E1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D7E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 в составе государства древних кыргызов (IX-XII вв.)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FEE2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D38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E16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60EED50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7EC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24-27, прочитать. Дать сравнение.</w:t>
            </w:r>
          </w:p>
        </w:tc>
      </w:tr>
      <w:tr w:rsidR="00E4544F" w:rsidRPr="002964C0" w14:paraId="3259F2E5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046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3B3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4E654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31E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Тува </w:t>
            </w:r>
            <w:r w:rsidR="006A139B" w:rsidRPr="002964C0">
              <w:rPr>
                <w:rFonts w:ascii="Times New Roman" w:hAnsi="Times New Roman" w:cs="Times New Roman"/>
              </w:rPr>
              <w:t>под игом монгольских феодалов (</w:t>
            </w:r>
            <w:r w:rsidRPr="002964C0">
              <w:rPr>
                <w:rFonts w:ascii="Times New Roman" w:hAnsi="Times New Roman" w:cs="Times New Roman"/>
              </w:rPr>
              <w:t>XIII- XIV вв.)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22E4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529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CC9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3F7087B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3C4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28-29, прочитать. Ответить на вопросы.</w:t>
            </w:r>
          </w:p>
        </w:tc>
      </w:tr>
      <w:tr w:rsidR="00E4544F" w:rsidRPr="002964C0" w14:paraId="7B5F2883" w14:textId="77777777" w:rsidTr="002964C0">
        <w:trPr>
          <w:trHeight w:val="532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196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5E1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5FF5D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109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Наш край в XVII- </w:t>
            </w:r>
            <w:r w:rsidR="006A139B" w:rsidRPr="002964C0">
              <w:rPr>
                <w:rFonts w:ascii="Times New Roman" w:hAnsi="Times New Roman" w:cs="Times New Roman"/>
                <w:lang w:val="en-US"/>
              </w:rPr>
              <w:t>I</w:t>
            </w:r>
            <w:r w:rsidRPr="002964C0">
              <w:rPr>
                <w:rFonts w:ascii="Times New Roman" w:hAnsi="Times New Roman" w:cs="Times New Roman"/>
              </w:rPr>
              <w:t xml:space="preserve"> половине XVIII в. Тува в состав</w:t>
            </w:r>
            <w:r w:rsidR="006A139B" w:rsidRPr="002964C0">
              <w:rPr>
                <w:rFonts w:ascii="Times New Roman" w:hAnsi="Times New Roman" w:cs="Times New Roman"/>
              </w:rPr>
              <w:t>е монгольских государств Алтын-</w:t>
            </w:r>
            <w:r w:rsidRPr="002964C0">
              <w:rPr>
                <w:rFonts w:ascii="Times New Roman" w:hAnsi="Times New Roman" w:cs="Times New Roman"/>
              </w:rPr>
              <w:t>ханов и Джунгарии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5D94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BFC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D91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2B51B42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  <w:i/>
                <w:iCs/>
              </w:rPr>
              <w:t>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000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30-33, прочитать.</w:t>
            </w:r>
          </w:p>
        </w:tc>
      </w:tr>
      <w:tr w:rsidR="00E4544F" w:rsidRPr="002964C0" w14:paraId="386169F3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171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82D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B6B37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BBC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 под игом ма</w:t>
            </w:r>
            <w:r w:rsidR="006A139B" w:rsidRPr="002964C0">
              <w:rPr>
                <w:rFonts w:ascii="Times New Roman" w:hAnsi="Times New Roman" w:cs="Times New Roman"/>
              </w:rPr>
              <w:t>ньчжурской династии (1757- 1911</w:t>
            </w:r>
            <w:r w:rsidRPr="002964C0">
              <w:rPr>
                <w:rFonts w:ascii="Times New Roman" w:hAnsi="Times New Roman" w:cs="Times New Roman"/>
              </w:rPr>
              <w:t>гг.)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1875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1AA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Хозяйство. Общественный строй. Культура.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F32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75FBDBA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  <w:i/>
                <w:iCs/>
              </w:rPr>
              <w:t>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7FD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34-40Сообщение «Девять пыток»</w:t>
            </w:r>
          </w:p>
        </w:tc>
      </w:tr>
      <w:tr w:rsidR="00E4544F" w:rsidRPr="002964C0" w14:paraId="2CCB4784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644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9DF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3D588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5C01" w14:textId="77777777" w:rsidR="00E4544F" w:rsidRPr="002964C0" w:rsidRDefault="006A139B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Восстание «Алдан-</w:t>
            </w:r>
            <w:proofErr w:type="spellStart"/>
            <w:r w:rsidR="00E4544F" w:rsidRPr="002964C0">
              <w:rPr>
                <w:rFonts w:ascii="Times New Roman" w:hAnsi="Times New Roman" w:cs="Times New Roman"/>
              </w:rPr>
              <w:t>Маадыр</w:t>
            </w:r>
            <w:proofErr w:type="spellEnd"/>
            <w:r w:rsidR="00E4544F" w:rsidRPr="002964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8334" w14:textId="77777777" w:rsidR="00E4544F" w:rsidRPr="002964C0" w:rsidRDefault="00CE5495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50D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Национально-освободительная борьба. П</w:t>
            </w:r>
            <w:r w:rsidR="006A139B" w:rsidRPr="002964C0">
              <w:rPr>
                <w:rFonts w:ascii="Times New Roman" w:hAnsi="Times New Roman" w:cs="Times New Roman"/>
              </w:rPr>
              <w:t xml:space="preserve">ричины и последствия восстания </w:t>
            </w:r>
            <w:r w:rsidRPr="002964C0">
              <w:rPr>
                <w:rFonts w:ascii="Times New Roman" w:hAnsi="Times New Roman" w:cs="Times New Roman"/>
              </w:rPr>
              <w:t>«Алдан-</w:t>
            </w:r>
            <w:proofErr w:type="spellStart"/>
            <w:r w:rsidRPr="002964C0">
              <w:rPr>
                <w:rFonts w:ascii="Times New Roman" w:hAnsi="Times New Roman" w:cs="Times New Roman"/>
              </w:rPr>
              <w:t>Маадыр</w:t>
            </w:r>
            <w:proofErr w:type="spellEnd"/>
            <w:r w:rsidRPr="002964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23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3DE306D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="006A139B" w:rsidRPr="002964C0">
              <w:rPr>
                <w:rFonts w:ascii="Times New Roman" w:hAnsi="Times New Roman" w:cs="Times New Roman"/>
              </w:rPr>
              <w:t xml:space="preserve">звлекать информацию из </w:t>
            </w:r>
            <w:r w:rsidRPr="002964C0">
              <w:rPr>
                <w:rFonts w:ascii="Times New Roman" w:hAnsi="Times New Roman" w:cs="Times New Roman"/>
              </w:rPr>
              <w:t>других источников. Устанавливать причинно-следственные связи и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213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§41-42, прочитать. Ответить на вопросы.</w:t>
            </w:r>
          </w:p>
        </w:tc>
      </w:tr>
      <w:tr w:rsidR="00E4544F" w:rsidRPr="002964C0" w14:paraId="0FC4F264" w14:textId="77777777" w:rsidTr="002964C0">
        <w:trPr>
          <w:trHeight w:val="70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7051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935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B9481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AD1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Присоединение Тувы к России (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2964C0">
                <w:rPr>
                  <w:rFonts w:ascii="Times New Roman" w:hAnsi="Times New Roman" w:cs="Times New Roman"/>
                </w:rPr>
                <w:t>1914 г</w:t>
              </w:r>
            </w:smartTag>
            <w:r w:rsidRPr="002964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57C5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098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Связи с русским населением. Значение русской крестьянской колонизации Тувы. Присоединение Тувы к России.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DF5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34AB7E72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 анализ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ть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A89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43-</w:t>
            </w:r>
            <w:proofErr w:type="gramStart"/>
            <w:r w:rsidRPr="002964C0">
              <w:rPr>
                <w:rFonts w:ascii="Times New Roman" w:hAnsi="Times New Roman" w:cs="Times New Roman"/>
              </w:rPr>
              <w:t>46  презентация</w:t>
            </w:r>
            <w:proofErr w:type="gramEnd"/>
          </w:p>
          <w:p w14:paraId="5D36862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«</w:t>
            </w:r>
            <w:proofErr w:type="spellStart"/>
            <w:r w:rsidRPr="002964C0">
              <w:rPr>
                <w:rFonts w:ascii="Times New Roman" w:hAnsi="Times New Roman" w:cs="Times New Roman"/>
              </w:rPr>
              <w:t>Белоцарск</w:t>
            </w:r>
            <w:proofErr w:type="spellEnd"/>
            <w:r w:rsidRPr="002964C0">
              <w:rPr>
                <w:rFonts w:ascii="Times New Roman" w:hAnsi="Times New Roman" w:cs="Times New Roman"/>
              </w:rPr>
              <w:t>-Красный-Кызыл»</w:t>
            </w:r>
          </w:p>
        </w:tc>
      </w:tr>
      <w:tr w:rsidR="00E4544F" w:rsidRPr="002964C0" w14:paraId="1E108A14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9B9B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426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9152F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B17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Основание города Кызыл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F2BB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E67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Защита презентаций. История образования города Кызыл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713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4600533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выступать перед аудиторией.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ADE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 w:rsidRPr="002964C0">
              <w:rPr>
                <w:rFonts w:ascii="Times New Roman" w:hAnsi="Times New Roman" w:cs="Times New Roman"/>
              </w:rPr>
              <w:t>презентаций  на</w:t>
            </w:r>
            <w:proofErr w:type="gramEnd"/>
            <w:r w:rsidRPr="002964C0">
              <w:rPr>
                <w:rFonts w:ascii="Times New Roman" w:hAnsi="Times New Roman" w:cs="Times New Roman"/>
              </w:rPr>
              <w:t xml:space="preserve"> тему «История Кызыла»</w:t>
            </w:r>
          </w:p>
        </w:tc>
      </w:tr>
      <w:tr w:rsidR="00E4544F" w:rsidRPr="002964C0" w14:paraId="09BCE3F4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F136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9D8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80AA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A01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Созыв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Всетувинского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Хурала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F3D1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61C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Социально-экономическое развитие Тувы в начале XX века. Создание Урянхайского краевого совета.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Всетувинский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Хурал.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83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0A4A779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7B6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47-49, прочитать. Ответить на вопросы.</w:t>
            </w:r>
          </w:p>
        </w:tc>
      </w:tr>
      <w:tr w:rsidR="00E4544F" w:rsidRPr="002964C0" w14:paraId="4234F070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D0B2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1A5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6EBDF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8D9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Контрольная работа «Наш край в новое время»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E77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7CE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Тестовые задания по теме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BA8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D3B0" w14:textId="77777777" w:rsidR="00E4544F" w:rsidRPr="002964C0" w:rsidRDefault="002964C0" w:rsidP="002964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С</w:t>
            </w:r>
            <w:r w:rsidR="00E4544F" w:rsidRPr="002964C0">
              <w:rPr>
                <w:rFonts w:ascii="Times New Roman" w:hAnsi="Times New Roman" w:cs="Times New Roman"/>
              </w:rPr>
              <w:t>ообщение</w:t>
            </w:r>
            <w:r w:rsidRPr="002964C0">
              <w:rPr>
                <w:rFonts w:ascii="Times New Roman" w:hAnsi="Times New Roman" w:cs="Times New Roman"/>
              </w:rPr>
              <w:t xml:space="preserve"> </w:t>
            </w:r>
            <w:r w:rsidR="00E4544F" w:rsidRPr="002964C0">
              <w:rPr>
                <w:rFonts w:ascii="Times New Roman" w:hAnsi="Times New Roman" w:cs="Times New Roman"/>
              </w:rPr>
              <w:t>История памятника Красным партизанам</w:t>
            </w:r>
          </w:p>
        </w:tc>
      </w:tr>
      <w:tr w:rsidR="00E4544F" w:rsidRPr="002964C0" w14:paraId="6174BAEB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C8F1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674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2391D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B65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Иностранная военная интервенция и гражданская война в Туве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08D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F5D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Борьба трудящихся Тувы против интервентов и белогвардейцев. Сибирская партизанская армия в Туве.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8F5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 xml:space="preserve">Знать: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595348E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B96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50-51, прочитать. Сообщение «</w:t>
            </w:r>
            <w:proofErr w:type="spellStart"/>
            <w:r w:rsidRPr="002964C0">
              <w:rPr>
                <w:rFonts w:ascii="Times New Roman" w:hAnsi="Times New Roman" w:cs="Times New Roman"/>
              </w:rPr>
              <w:t>Оттук-Дашский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бой»</w:t>
            </w:r>
          </w:p>
        </w:tc>
      </w:tr>
      <w:tr w:rsidR="00E4544F" w:rsidRPr="002964C0" w14:paraId="3C3BBCC9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ACCD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0FB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5D824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B59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Освобождение Тувы от интервентов и белогвардейцев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F704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2A0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Создание объединенного партизанского отряда.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Оттук-Дашский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бой.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EC4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2460B11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F6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52-54. Сообщение «Буян-</w:t>
            </w:r>
            <w:proofErr w:type="spellStart"/>
            <w:r w:rsidRPr="002964C0">
              <w:rPr>
                <w:rFonts w:ascii="Times New Roman" w:hAnsi="Times New Roman" w:cs="Times New Roman"/>
              </w:rPr>
              <w:t>Бадыргы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2964C0">
              <w:rPr>
                <w:rFonts w:ascii="Times New Roman" w:hAnsi="Times New Roman" w:cs="Times New Roman"/>
              </w:rPr>
              <w:t>» или «</w:t>
            </w:r>
            <w:proofErr w:type="spellStart"/>
            <w:r w:rsidRPr="002964C0">
              <w:rPr>
                <w:rFonts w:ascii="Times New Roman" w:hAnsi="Times New Roman" w:cs="Times New Roman"/>
              </w:rPr>
              <w:t>И.Сафьянов</w:t>
            </w:r>
            <w:proofErr w:type="spellEnd"/>
            <w:r w:rsidRPr="002964C0">
              <w:rPr>
                <w:rFonts w:ascii="Times New Roman" w:hAnsi="Times New Roman" w:cs="Times New Roman"/>
              </w:rPr>
              <w:t>»</w:t>
            </w:r>
          </w:p>
        </w:tc>
      </w:tr>
      <w:tr w:rsidR="00E4544F" w:rsidRPr="002964C0" w14:paraId="392D6847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4EF9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8C2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9CE0D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F4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Подготовка и созыв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Всетувинского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Учредительного Хурала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9D20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8D0B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Подготовка и созыв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Всетувинского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Учред</w:t>
            </w:r>
            <w:r w:rsidR="00B43532" w:rsidRPr="002964C0">
              <w:rPr>
                <w:rFonts w:ascii="Times New Roman" w:hAnsi="Times New Roman" w:cs="Times New Roman"/>
              </w:rPr>
              <w:t>.</w:t>
            </w:r>
            <w:r w:rsidRPr="002964C0">
              <w:rPr>
                <w:rFonts w:ascii="Times New Roman" w:hAnsi="Times New Roman" w:cs="Times New Roman"/>
              </w:rPr>
              <w:t>Хурала</w:t>
            </w:r>
            <w:proofErr w:type="spellEnd"/>
            <w:r w:rsidRPr="002964C0">
              <w:rPr>
                <w:rFonts w:ascii="Times New Roman" w:hAnsi="Times New Roman" w:cs="Times New Roman"/>
              </w:rPr>
              <w:t>. Роль русской самоуправляющей трудовой колонии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D69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 xml:space="preserve">Знать: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3AB7E81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дополнительной литературы. Выделить главное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E17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§ 55-56Сообщение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Оюн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Курседи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Шагдыржап</w:t>
            </w:r>
            <w:proofErr w:type="spellEnd"/>
          </w:p>
        </w:tc>
      </w:tr>
      <w:tr w:rsidR="00E4544F" w:rsidRPr="002964C0" w14:paraId="2ED4C21C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4CE7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FCF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B5F27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8B9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Создание революционной партии аратов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B090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19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Образование и деятельность общественных организаций и политической партии аратов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4E5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046F662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AEE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57-58, ответить на вопросы.</w:t>
            </w:r>
          </w:p>
        </w:tc>
      </w:tr>
      <w:tr w:rsidR="00E4544F" w:rsidRPr="002964C0" w14:paraId="3A62C6E8" w14:textId="77777777" w:rsidTr="002964C0">
        <w:trPr>
          <w:trHeight w:val="13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73E1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521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9E2B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609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Начало коллективизации аратских хозяйств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5501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BA2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Конфискация собственности феодалов и ликвидация их как класса. Коллективизация. Зарождение рабочего класса.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BCF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 xml:space="preserve">Знать: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4CD041A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07F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§59-61 Сообщение «А. 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Пальмбах</w:t>
            </w:r>
            <w:proofErr w:type="spellEnd"/>
            <w:r w:rsidRPr="002964C0">
              <w:rPr>
                <w:rFonts w:ascii="Times New Roman" w:hAnsi="Times New Roman" w:cs="Times New Roman"/>
              </w:rPr>
              <w:t>»</w:t>
            </w:r>
          </w:p>
        </w:tc>
      </w:tr>
      <w:tr w:rsidR="00E4544F" w:rsidRPr="002964C0" w14:paraId="651CF80F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7809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F59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FC99A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F99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Культурно- просветительная работа и народное здравоохранение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8A0C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C6E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Культурное строительство. Литература. Театр. Живопись. Музыка. Здравоохранение.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406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4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Знать: </w:t>
            </w:r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содержание темы</w:t>
            </w:r>
          </w:p>
          <w:p w14:paraId="354E5BC7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4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 и</w:t>
            </w:r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допол</w:t>
            </w:r>
            <w:proofErr w:type="spellEnd"/>
            <w:r w:rsidR="00B43532" w:rsidRPr="002964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64C0" w:rsidRPr="00296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="00B43532" w:rsidRPr="00296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proofErr w:type="gramEnd"/>
            <w:r w:rsidRPr="002964C0">
              <w:rPr>
                <w:rFonts w:ascii="Times New Roman" w:hAnsi="Times New Roman" w:cs="Times New Roman"/>
                <w:sz w:val="20"/>
                <w:szCs w:val="20"/>
              </w:rPr>
              <w:t>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A92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62-64. Сообщение «Музей политически репрессированных»</w:t>
            </w:r>
          </w:p>
        </w:tc>
      </w:tr>
      <w:tr w:rsidR="00E4544F" w:rsidRPr="002964C0" w14:paraId="10E005F5" w14:textId="77777777" w:rsidTr="002964C0">
        <w:trPr>
          <w:trHeight w:val="84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4ED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lastRenderedPageBreak/>
              <w:t>2</w:t>
            </w:r>
            <w:r w:rsidR="002B672E"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429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40DAE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71F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Политические репрессии в Туве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D4F6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B3D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Разрушение и уничтожение монастырей. Репрессированные по</w:t>
            </w:r>
            <w:r w:rsidR="006A139B" w:rsidRPr="002964C0">
              <w:rPr>
                <w:rFonts w:ascii="Times New Roman" w:hAnsi="Times New Roman" w:cs="Times New Roman"/>
              </w:rPr>
              <w:t>литические деятели Тувы в 30-40</w:t>
            </w:r>
            <w:r w:rsidRPr="002964C0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FE9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792F213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97C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65, прочитать.</w:t>
            </w:r>
          </w:p>
        </w:tc>
      </w:tr>
      <w:tr w:rsidR="00E4544F" w:rsidRPr="002964C0" w14:paraId="4074441E" w14:textId="77777777" w:rsidTr="002964C0">
        <w:trPr>
          <w:trHeight w:val="98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53FA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A51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3C51C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CF2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Перевод народного хозяйства на военный лад. Всенародная помощь фронту.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DEAB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207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Начало Великой Отечественной войны. Патриотический подъем тувинского населения. Всенародная помощь фронту.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112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 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4CE1284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 </w:t>
            </w: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3CD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§ 66-68. Сообщение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Кечил-оол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2964C0">
              <w:rPr>
                <w:rFonts w:ascii="Times New Roman" w:hAnsi="Times New Roman" w:cs="Times New Roman"/>
              </w:rPr>
              <w:t>-Герой Советского Союза</w:t>
            </w:r>
          </w:p>
        </w:tc>
      </w:tr>
      <w:tr w:rsidR="00E4544F" w:rsidRPr="002964C0" w14:paraId="69DDD86F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083E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081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E44D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572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Участие тувинских танкистов и кавалеристов в Великой Отечественной войне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45DD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DD9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Героический подвиг тувинских танкистов и кавалеристов в годы Великой Отечественной войны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CD6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3F11048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636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§ 69     Сообщение О. Ч.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Лопсанчап</w:t>
            </w:r>
            <w:proofErr w:type="spellEnd"/>
          </w:p>
        </w:tc>
      </w:tr>
      <w:tr w:rsidR="00E4544F" w:rsidRPr="002964C0" w14:paraId="27412372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0EFC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D2A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8958B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F90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Вступление ТНР в состав СССР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B93D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282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Вступление ТНР в состав СССР. Реорганизация органов власти Завершение коллективизации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A26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58681606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уч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 xml:space="preserve">ка.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Выд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>ть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гл</w:t>
            </w:r>
            <w:r w:rsidR="00B43532" w:rsidRPr="002964C0">
              <w:rPr>
                <w:rFonts w:ascii="Times New Roman" w:hAnsi="Times New Roman" w:cs="Times New Roman"/>
              </w:rPr>
              <w:t>.</w:t>
            </w:r>
            <w:r w:rsidRPr="002964C0">
              <w:rPr>
                <w:rFonts w:ascii="Times New Roman" w:hAnsi="Times New Roman" w:cs="Times New Roman"/>
              </w:rPr>
              <w:t>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C9A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70-72. Ответить на вопросы.</w:t>
            </w:r>
          </w:p>
        </w:tc>
      </w:tr>
      <w:tr w:rsidR="00E4544F" w:rsidRPr="002964C0" w14:paraId="2688B536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8CDB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92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D6D9F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0E22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Тест </w:t>
            </w:r>
            <w:r w:rsidR="006A139B" w:rsidRPr="002964C0">
              <w:rPr>
                <w:rFonts w:ascii="Times New Roman" w:hAnsi="Times New Roman" w:cs="Times New Roman"/>
              </w:rPr>
              <w:t>«</w:t>
            </w:r>
            <w:r w:rsidRPr="002964C0">
              <w:rPr>
                <w:rFonts w:ascii="Times New Roman" w:hAnsi="Times New Roman" w:cs="Times New Roman"/>
              </w:rPr>
              <w:t xml:space="preserve">Наш край в </w:t>
            </w:r>
            <w:r w:rsidR="00B43532" w:rsidRPr="002964C0">
              <w:rPr>
                <w:rFonts w:ascii="Times New Roman" w:hAnsi="Times New Roman" w:cs="Times New Roman"/>
                <w:lang w:val="en-US"/>
              </w:rPr>
              <w:t>I</w:t>
            </w:r>
            <w:r w:rsidRPr="002964C0">
              <w:rPr>
                <w:rFonts w:ascii="Times New Roman" w:hAnsi="Times New Roman" w:cs="Times New Roman"/>
              </w:rPr>
              <w:t xml:space="preserve"> половине XX века</w:t>
            </w:r>
            <w:r w:rsidR="006A139B" w:rsidRPr="002964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FEC0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E1C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Тестовые задания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0A2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330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E4544F" w:rsidRPr="002964C0" w14:paraId="6AD27EC4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39E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DC8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72256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17B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Улучшение условий жизни и быта населения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804F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179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Переход аратов-колхозников в оседлость. Развитие промышленности и сельского хозяйства. Успехи культурной жизни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BAE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7AD5E4A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информацию из учебника. Выделить главное,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C716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73-77, прочитать.</w:t>
            </w:r>
          </w:p>
        </w:tc>
      </w:tr>
      <w:tr w:rsidR="00E4544F" w:rsidRPr="002964C0" w14:paraId="670D1E9D" w14:textId="77777777" w:rsidTr="002964C0">
        <w:trPr>
          <w:trHeight w:val="27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1513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34B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BA673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545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Образование Тувинской АССР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9A5E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D40D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Образование Тувинской АССР. Социально-экономическое развитие Тувинской АССР.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D0A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2A47D5DB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уч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 xml:space="preserve">ка.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Выд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>ть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гл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>/</w:t>
            </w:r>
            <w:r w:rsidRPr="002964C0">
              <w:rPr>
                <w:rFonts w:ascii="Times New Roman" w:hAnsi="Times New Roman" w:cs="Times New Roman"/>
              </w:rPr>
              <w:t>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07D4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78-82. Ответить на вопросы.</w:t>
            </w:r>
          </w:p>
        </w:tc>
      </w:tr>
      <w:tr w:rsidR="00E4544F" w:rsidRPr="002964C0" w14:paraId="712B02F4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5BA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</w:t>
            </w:r>
            <w:r w:rsidR="002B672E" w:rsidRPr="002964C0">
              <w:rPr>
                <w:rFonts w:ascii="Times New Roman" w:hAnsi="Times New Roman" w:cs="Times New Roman"/>
              </w:rPr>
              <w:t>8-29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0D3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EC268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460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Образование Республики Тыва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BED2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876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64C0">
              <w:rPr>
                <w:rFonts w:ascii="Times New Roman" w:hAnsi="Times New Roman" w:cs="Times New Roman"/>
              </w:rPr>
              <w:t>Распад СССР как унитарного государства. Образо</w:t>
            </w:r>
            <w:r w:rsidR="00B43532" w:rsidRPr="002964C0">
              <w:rPr>
                <w:rFonts w:ascii="Times New Roman" w:hAnsi="Times New Roman" w:cs="Times New Roman"/>
              </w:rPr>
              <w:t>вание Республики Тыва.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8A35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 xml:space="preserve">Знать: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735BDC88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2964C0">
              <w:rPr>
                <w:rFonts w:ascii="Times New Roman" w:hAnsi="Times New Roman" w:cs="Times New Roman"/>
              </w:rPr>
              <w:t>уч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 xml:space="preserve">ка.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Выд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r w:rsidRPr="002964C0">
              <w:rPr>
                <w:rFonts w:ascii="Times New Roman" w:hAnsi="Times New Roman" w:cs="Times New Roman"/>
              </w:rPr>
              <w:t>ть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4C0">
              <w:rPr>
                <w:rFonts w:ascii="Times New Roman" w:hAnsi="Times New Roman" w:cs="Times New Roman"/>
              </w:rPr>
              <w:t>гл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>/</w:t>
            </w:r>
            <w:r w:rsidRPr="002964C0">
              <w:rPr>
                <w:rFonts w:ascii="Times New Roman" w:hAnsi="Times New Roman" w:cs="Times New Roman"/>
              </w:rPr>
              <w:t>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3FF9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83, прочитать.</w:t>
            </w:r>
          </w:p>
        </w:tc>
      </w:tr>
      <w:tr w:rsidR="00E4544F" w:rsidRPr="002964C0" w14:paraId="7AECAB5F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4021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30</w:t>
            </w:r>
            <w:r w:rsidR="00E4544F" w:rsidRPr="002964C0">
              <w:rPr>
                <w:rFonts w:ascii="Times New Roman" w:hAnsi="Times New Roman" w:cs="Times New Roman"/>
              </w:rPr>
              <w:t>-3</w:t>
            </w: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04A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E8A21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4F9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Тува</w:t>
            </w:r>
            <w:r w:rsidR="006A139B" w:rsidRPr="002964C0">
              <w:rPr>
                <w:rFonts w:ascii="Times New Roman" w:hAnsi="Times New Roman" w:cs="Times New Roman"/>
              </w:rPr>
              <w:t xml:space="preserve"> в 90-гг </w:t>
            </w:r>
            <w:proofErr w:type="spellStart"/>
            <w:r w:rsidR="006A139B" w:rsidRPr="002964C0">
              <w:rPr>
                <w:rFonts w:ascii="Times New Roman" w:hAnsi="Times New Roman" w:cs="Times New Roman"/>
              </w:rPr>
              <w:t>XX</w:t>
            </w:r>
            <w:r w:rsidR="00E4544F" w:rsidRPr="002964C0"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C318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3301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Конституционное строительство и формирование новых органов власти. Президент Тувы Ооржак Ш. Д.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8B8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</w:t>
            </w:r>
          </w:p>
          <w:p w14:paraId="2F3C6010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Pr="002964C0">
              <w:rPr>
                <w:rFonts w:ascii="Times New Roman" w:hAnsi="Times New Roman" w:cs="Times New Roman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из различных</w:t>
            </w:r>
            <w:r w:rsidR="00B43532" w:rsidRPr="002964C0">
              <w:rPr>
                <w:rFonts w:ascii="Times New Roman" w:hAnsi="Times New Roman" w:cs="Times New Roman"/>
              </w:rPr>
              <w:t xml:space="preserve"> источников. </w:t>
            </w:r>
            <w:proofErr w:type="spellStart"/>
            <w:r w:rsidR="00B43532" w:rsidRPr="002964C0">
              <w:rPr>
                <w:rFonts w:ascii="Times New Roman" w:hAnsi="Times New Roman" w:cs="Times New Roman"/>
              </w:rPr>
              <w:t>Выд-ть</w:t>
            </w:r>
            <w:proofErr w:type="spellEnd"/>
            <w:r w:rsidR="00B43532" w:rsidRPr="002964C0">
              <w:rPr>
                <w:rFonts w:ascii="Times New Roman" w:hAnsi="Times New Roman" w:cs="Times New Roman"/>
              </w:rPr>
              <w:t xml:space="preserve"> главное, </w:t>
            </w:r>
            <w:r w:rsidRPr="002964C0">
              <w:rPr>
                <w:rFonts w:ascii="Times New Roman" w:hAnsi="Times New Roman" w:cs="Times New Roman"/>
              </w:rPr>
              <w:t>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65C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§ 84. Ответить на вопросы.</w:t>
            </w:r>
          </w:p>
        </w:tc>
      </w:tr>
      <w:tr w:rsidR="00E4544F" w:rsidRPr="002964C0" w14:paraId="4DFCDDF2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678D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78CB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42E527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E81A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Современная Тува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0C9B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640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Социально-экономическое и политическое развитие Тувы в начале XXI века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886E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Знать: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содержание темы.</w:t>
            </w:r>
          </w:p>
          <w:p w14:paraId="6649A66C" w14:textId="77777777" w:rsidR="00E4544F" w:rsidRPr="002964C0" w:rsidRDefault="00E4544F" w:rsidP="00B4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 и</w:t>
            </w:r>
            <w:r w:rsidR="006A139B" w:rsidRPr="002964C0">
              <w:rPr>
                <w:rFonts w:ascii="Times New Roman" w:hAnsi="Times New Roman" w:cs="Times New Roman"/>
              </w:rPr>
              <w:t>звлекать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="006A139B"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="006A139B" w:rsidRPr="002964C0">
              <w:rPr>
                <w:rFonts w:ascii="Times New Roman" w:hAnsi="Times New Roman" w:cs="Times New Roman"/>
              </w:rPr>
              <w:t xml:space="preserve"> из </w:t>
            </w:r>
            <w:r w:rsidRPr="002964C0">
              <w:rPr>
                <w:rFonts w:ascii="Times New Roman" w:hAnsi="Times New Roman" w:cs="Times New Roman"/>
              </w:rPr>
              <w:t>различных источников. Анализ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ть</w:t>
            </w:r>
            <w:proofErr w:type="spellEnd"/>
            <w:r w:rsidRPr="002964C0">
              <w:rPr>
                <w:rFonts w:ascii="Times New Roman" w:hAnsi="Times New Roman" w:cs="Times New Roman"/>
              </w:rPr>
              <w:t xml:space="preserve"> инф</w:t>
            </w:r>
            <w:r w:rsidR="00B43532" w:rsidRPr="002964C0">
              <w:rPr>
                <w:rFonts w:ascii="Times New Roman" w:hAnsi="Times New Roman" w:cs="Times New Roman"/>
              </w:rPr>
              <w:t>-</w:t>
            </w:r>
            <w:proofErr w:type="spellStart"/>
            <w:r w:rsidRPr="002964C0">
              <w:rPr>
                <w:rFonts w:ascii="Times New Roman" w:hAnsi="Times New Roman" w:cs="Times New Roman"/>
              </w:rPr>
              <w:t>цию</w:t>
            </w:r>
            <w:proofErr w:type="spellEnd"/>
            <w:r w:rsidRPr="002964C0">
              <w:rPr>
                <w:rFonts w:ascii="Times New Roman" w:hAnsi="Times New Roman" w:cs="Times New Roman"/>
              </w:rPr>
              <w:t>, делать 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5B7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Прочитать.</w:t>
            </w:r>
          </w:p>
        </w:tc>
      </w:tr>
      <w:tr w:rsidR="00E4544F" w:rsidRPr="002964C0" w14:paraId="18F24E26" w14:textId="77777777" w:rsidTr="002964C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5956" w14:textId="77777777" w:rsidR="00E4544F" w:rsidRPr="002964C0" w:rsidRDefault="002B672E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42F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B7AD0F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D0F3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 xml:space="preserve">Повторительно-обобщающий урок </w:t>
            </w:r>
            <w:r w:rsidR="006A139B" w:rsidRPr="002964C0">
              <w:rPr>
                <w:rFonts w:ascii="Times New Roman" w:hAnsi="Times New Roman" w:cs="Times New Roman"/>
              </w:rPr>
              <w:t>«</w:t>
            </w:r>
            <w:r w:rsidRPr="002964C0">
              <w:rPr>
                <w:rFonts w:ascii="Times New Roman" w:hAnsi="Times New Roman" w:cs="Times New Roman"/>
              </w:rPr>
              <w:t>Наш край в презентациях</w:t>
            </w:r>
            <w:r w:rsidR="006A139B" w:rsidRPr="002964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AC1B" w14:textId="77777777" w:rsidR="00E4544F" w:rsidRPr="002964C0" w:rsidRDefault="00E4544F" w:rsidP="006A13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59A2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5CD0" w14:textId="77777777" w:rsidR="00E4544F" w:rsidRPr="002964C0" w:rsidRDefault="00E4544F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  <w:i/>
                <w:iCs/>
              </w:rPr>
              <w:t>Уметь:</w:t>
            </w:r>
            <w:r w:rsidR="006A139B" w:rsidRPr="002964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A139B" w:rsidRPr="002964C0">
              <w:rPr>
                <w:rFonts w:ascii="Times New Roman" w:hAnsi="Times New Roman" w:cs="Times New Roman"/>
              </w:rPr>
              <w:t xml:space="preserve">извлекать информацию из </w:t>
            </w:r>
            <w:r w:rsidRPr="002964C0">
              <w:rPr>
                <w:rFonts w:ascii="Times New Roman" w:hAnsi="Times New Roman" w:cs="Times New Roman"/>
              </w:rPr>
              <w:t>различных источников. Анализировать информацию, делать</w:t>
            </w:r>
            <w:r w:rsidR="006A139B" w:rsidRPr="002964C0">
              <w:rPr>
                <w:rFonts w:ascii="Times New Roman" w:hAnsi="Times New Roman" w:cs="Times New Roman"/>
              </w:rPr>
              <w:t xml:space="preserve"> </w:t>
            </w:r>
            <w:r w:rsidRPr="002964C0"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83EA" w14:textId="77777777" w:rsidR="00E4544F" w:rsidRPr="002964C0" w:rsidRDefault="00F05AE7" w:rsidP="006A1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C0">
              <w:rPr>
                <w:rFonts w:ascii="Times New Roman" w:hAnsi="Times New Roman" w:cs="Times New Roman"/>
              </w:rPr>
              <w:t>Повторить</w:t>
            </w:r>
          </w:p>
        </w:tc>
      </w:tr>
      <w:bookmarkEnd w:id="0"/>
    </w:tbl>
    <w:p w14:paraId="22ACCCBE" w14:textId="77777777" w:rsidR="00E4544F" w:rsidRDefault="00E4544F" w:rsidP="006A1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374CB2" w14:textId="77777777" w:rsidR="002964C0" w:rsidRDefault="002964C0" w:rsidP="006A1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8620EF" w14:textId="77777777" w:rsidR="002964C0" w:rsidRPr="002964C0" w:rsidRDefault="002964C0" w:rsidP="006A1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AA2341" w14:textId="77777777" w:rsidR="009041EB" w:rsidRPr="006A139B" w:rsidRDefault="009041EB" w:rsidP="006A13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39B">
        <w:rPr>
          <w:rFonts w:ascii="Times New Roman" w:hAnsi="Times New Roman" w:cs="Times New Roman"/>
          <w:b/>
          <w:sz w:val="28"/>
          <w:szCs w:val="28"/>
        </w:rPr>
        <w:lastRenderedPageBreak/>
        <w:t>Учебно- методическое обеспечение:</w:t>
      </w:r>
    </w:p>
    <w:p w14:paraId="44173175" w14:textId="77777777" w:rsidR="000940E4" w:rsidRPr="006A139B" w:rsidRDefault="009041EB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М. Х.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. </w:t>
      </w:r>
      <w:r w:rsidR="000940E4" w:rsidRPr="006A139B">
        <w:rPr>
          <w:rFonts w:ascii="Times New Roman" w:hAnsi="Times New Roman" w:cs="Times New Roman"/>
          <w:sz w:val="28"/>
          <w:szCs w:val="28"/>
        </w:rPr>
        <w:t xml:space="preserve">История Тувы 9 класс / М. Х. </w:t>
      </w:r>
      <w:proofErr w:type="spellStart"/>
      <w:r w:rsidR="000940E4" w:rsidRPr="006A139B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="000940E4" w:rsidRPr="006A139B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="000940E4" w:rsidRPr="006A139B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="000940E4" w:rsidRPr="006A139B">
        <w:rPr>
          <w:rFonts w:ascii="Times New Roman" w:hAnsi="Times New Roman" w:cs="Times New Roman"/>
          <w:sz w:val="28"/>
          <w:szCs w:val="28"/>
        </w:rPr>
        <w:t>. -Кызыл: Тувинское книжное издательство, 2004г;</w:t>
      </w:r>
    </w:p>
    <w:p w14:paraId="48D11BDD" w14:textId="77777777" w:rsidR="000940E4" w:rsidRPr="006A139B" w:rsidRDefault="009041EB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gramStart"/>
      <w:r w:rsidRPr="006A139B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0940E4" w:rsidRPr="006A139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0940E4" w:rsidRPr="006A139B">
        <w:rPr>
          <w:rFonts w:ascii="Times New Roman" w:hAnsi="Times New Roman" w:cs="Times New Roman"/>
          <w:sz w:val="28"/>
          <w:szCs w:val="28"/>
        </w:rPr>
        <w:t xml:space="preserve"> учителя и учащихся:</w:t>
      </w:r>
    </w:p>
    <w:p w14:paraId="1926B645" w14:textId="77777777" w:rsidR="000940E4" w:rsidRPr="006A139B" w:rsidRDefault="000940E4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О.М. Салчак ТЕСТЫ ПО ИСТОРИИ ТУВЫ учебное пособие Кызыл- 2013;</w:t>
      </w:r>
    </w:p>
    <w:p w14:paraId="7D2B2564" w14:textId="77777777" w:rsidR="000940E4" w:rsidRPr="006A139B" w:rsidRDefault="000940E4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6A139B">
        <w:rPr>
          <w:rFonts w:ascii="Times New Roman" w:hAnsi="Times New Roman" w:cs="Times New Roman"/>
          <w:sz w:val="28"/>
          <w:szCs w:val="28"/>
        </w:rPr>
        <w:t>Копеел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 xml:space="preserve">, В. Ч. </w:t>
      </w:r>
      <w:proofErr w:type="spellStart"/>
      <w:proofErr w:type="gramStart"/>
      <w:r w:rsidRPr="006A139B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Pr="006A139B">
        <w:rPr>
          <w:rFonts w:ascii="Times New Roman" w:hAnsi="Times New Roman" w:cs="Times New Roman"/>
          <w:sz w:val="28"/>
          <w:szCs w:val="28"/>
        </w:rPr>
        <w:t>,  В.</w:t>
      </w:r>
      <w:proofErr w:type="gramEnd"/>
      <w:r w:rsidRPr="006A139B">
        <w:rPr>
          <w:rFonts w:ascii="Times New Roman" w:hAnsi="Times New Roman" w:cs="Times New Roman"/>
          <w:sz w:val="28"/>
          <w:szCs w:val="28"/>
        </w:rPr>
        <w:t xml:space="preserve"> А. Дубровский  Наша Тува  Кызыл — 1987</w:t>
      </w:r>
      <w:r w:rsidR="00B52C7A" w:rsidRPr="006A139B">
        <w:rPr>
          <w:rFonts w:ascii="Times New Roman" w:hAnsi="Times New Roman" w:cs="Times New Roman"/>
          <w:sz w:val="28"/>
          <w:szCs w:val="28"/>
        </w:rPr>
        <w:t>.</w:t>
      </w:r>
    </w:p>
    <w:p w14:paraId="7B467399" w14:textId="77777777" w:rsidR="00B52C7A" w:rsidRPr="006A139B" w:rsidRDefault="003A7EC9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Карты Тувы, мира.</w:t>
      </w:r>
    </w:p>
    <w:p w14:paraId="58CDA19A" w14:textId="77777777" w:rsidR="00B52C7A" w:rsidRPr="006A139B" w:rsidRDefault="00B52C7A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   </w:t>
      </w:r>
      <w:r w:rsidRPr="006A139B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</w:p>
    <w:p w14:paraId="63BD75DF" w14:textId="77777777" w:rsidR="00B52C7A" w:rsidRPr="006A139B" w:rsidRDefault="00B52C7A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а) Текущий контроль – после </w:t>
      </w:r>
      <w:proofErr w:type="gramStart"/>
      <w:r w:rsidRPr="006A139B">
        <w:rPr>
          <w:rFonts w:ascii="Times New Roman" w:hAnsi="Times New Roman" w:cs="Times New Roman"/>
          <w:sz w:val="28"/>
          <w:szCs w:val="28"/>
        </w:rPr>
        <w:t>изучения  тем</w:t>
      </w:r>
      <w:proofErr w:type="gramEnd"/>
      <w:r w:rsidRPr="006A139B">
        <w:rPr>
          <w:rFonts w:ascii="Times New Roman" w:hAnsi="Times New Roman" w:cs="Times New Roman"/>
          <w:sz w:val="28"/>
          <w:szCs w:val="28"/>
        </w:rPr>
        <w:t xml:space="preserve"> – проверочные тесты (тематические).</w:t>
      </w:r>
    </w:p>
    <w:p w14:paraId="765FDF8C" w14:textId="77777777" w:rsidR="00B52C7A" w:rsidRPr="006A139B" w:rsidRDefault="00B52C7A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>б) Итоговый контроль – в конце изучения курса: итоговый тест – май 2015г.</w:t>
      </w:r>
    </w:p>
    <w:p w14:paraId="57100182" w14:textId="77777777" w:rsidR="00B52C7A" w:rsidRPr="006A139B" w:rsidRDefault="00B52C7A" w:rsidP="006A13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39B">
        <w:rPr>
          <w:rFonts w:ascii="Times New Roman" w:hAnsi="Times New Roman" w:cs="Times New Roman"/>
          <w:b/>
          <w:sz w:val="28"/>
          <w:szCs w:val="28"/>
        </w:rPr>
        <w:t xml:space="preserve">  Технические средства обучения</w:t>
      </w:r>
    </w:p>
    <w:p w14:paraId="1C16B79D" w14:textId="77777777" w:rsidR="00B52C7A" w:rsidRPr="006A139B" w:rsidRDefault="00DA3AC4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    </w:t>
      </w:r>
      <w:r w:rsidR="00B52C7A" w:rsidRPr="006A139B">
        <w:rPr>
          <w:rFonts w:ascii="Times New Roman" w:hAnsi="Times New Roman" w:cs="Times New Roman"/>
          <w:sz w:val="28"/>
          <w:szCs w:val="28"/>
        </w:rPr>
        <w:t xml:space="preserve">  Компьютер.</w:t>
      </w:r>
    </w:p>
    <w:p w14:paraId="2E8EBE47" w14:textId="77777777" w:rsidR="00FD20BA" w:rsidRPr="006A139B" w:rsidRDefault="00B52C7A" w:rsidP="006A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39B">
        <w:rPr>
          <w:rFonts w:ascii="Times New Roman" w:hAnsi="Times New Roman" w:cs="Times New Roman"/>
          <w:sz w:val="28"/>
          <w:szCs w:val="28"/>
        </w:rPr>
        <w:t xml:space="preserve">      Мультимедийный проектор. Экран проекционный.</w:t>
      </w:r>
    </w:p>
    <w:sectPr w:rsidR="00FD20BA" w:rsidRPr="006A139B" w:rsidSect="002964C0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97D"/>
    <w:rsid w:val="000940E4"/>
    <w:rsid w:val="0009733D"/>
    <w:rsid w:val="0015303A"/>
    <w:rsid w:val="00183C40"/>
    <w:rsid w:val="001A639B"/>
    <w:rsid w:val="001C0D96"/>
    <w:rsid w:val="00271719"/>
    <w:rsid w:val="00277805"/>
    <w:rsid w:val="00285546"/>
    <w:rsid w:val="00293317"/>
    <w:rsid w:val="002964C0"/>
    <w:rsid w:val="002B672E"/>
    <w:rsid w:val="00341738"/>
    <w:rsid w:val="00361199"/>
    <w:rsid w:val="0039524C"/>
    <w:rsid w:val="003A0123"/>
    <w:rsid w:val="003A7EC9"/>
    <w:rsid w:val="003B5340"/>
    <w:rsid w:val="003D0AC4"/>
    <w:rsid w:val="004E1C74"/>
    <w:rsid w:val="0060414F"/>
    <w:rsid w:val="00611573"/>
    <w:rsid w:val="00616E32"/>
    <w:rsid w:val="006A139B"/>
    <w:rsid w:val="006B3300"/>
    <w:rsid w:val="00757C78"/>
    <w:rsid w:val="007745A6"/>
    <w:rsid w:val="00830860"/>
    <w:rsid w:val="009041EB"/>
    <w:rsid w:val="00937FBD"/>
    <w:rsid w:val="009548D3"/>
    <w:rsid w:val="0098257B"/>
    <w:rsid w:val="009C5951"/>
    <w:rsid w:val="00A12F49"/>
    <w:rsid w:val="00A6063C"/>
    <w:rsid w:val="00B43532"/>
    <w:rsid w:val="00B52C7A"/>
    <w:rsid w:val="00BC6156"/>
    <w:rsid w:val="00BD5141"/>
    <w:rsid w:val="00C6032D"/>
    <w:rsid w:val="00CE5495"/>
    <w:rsid w:val="00CF0963"/>
    <w:rsid w:val="00CF600F"/>
    <w:rsid w:val="00DA3AC4"/>
    <w:rsid w:val="00DF11C2"/>
    <w:rsid w:val="00E4544F"/>
    <w:rsid w:val="00E8044F"/>
    <w:rsid w:val="00F05AE7"/>
    <w:rsid w:val="00F0794B"/>
    <w:rsid w:val="00FB097D"/>
    <w:rsid w:val="00FC3F3F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CE2CF0"/>
  <w15:docId w15:val="{EE2603A1-4ACF-4482-A272-6DAF634B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5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0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5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OIT OIT</cp:lastModifiedBy>
  <cp:revision>24</cp:revision>
  <cp:lastPrinted>2023-09-08T06:39:00Z</cp:lastPrinted>
  <dcterms:created xsi:type="dcterms:W3CDTF">2014-09-22T13:27:00Z</dcterms:created>
  <dcterms:modified xsi:type="dcterms:W3CDTF">2023-09-21T08:43:00Z</dcterms:modified>
</cp:coreProperties>
</file>