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7F17" w14:textId="2A38B44F" w:rsidR="00187895" w:rsidRPr="00720745" w:rsidRDefault="00EF0C27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B26E28">
        <w:rPr>
          <w:noProof/>
          <w:sz w:val="24"/>
          <w:szCs w:val="24"/>
        </w:rPr>
        <w:drawing>
          <wp:inline distT="0" distB="0" distL="0" distR="0" wp14:anchorId="5C6A07CD" wp14:editId="6ABA19CA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B161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4A99C60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79E0C2F2" w14:textId="77777777" w:rsidR="0018789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внеурочной деятельности</w:t>
      </w:r>
    </w:p>
    <w:p w14:paraId="3EA3C755" w14:textId="77777777" w:rsidR="0018789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общеинтеллектуального</w:t>
      </w:r>
      <w:proofErr w:type="spellEnd"/>
      <w:r>
        <w:rPr>
          <w:sz w:val="28"/>
          <w:szCs w:val="28"/>
          <w:lang w:eastAsia="ar-SA"/>
        </w:rPr>
        <w:t xml:space="preserve"> направления</w:t>
      </w:r>
      <w:r w:rsidRPr="00720745">
        <w:rPr>
          <w:sz w:val="28"/>
          <w:szCs w:val="28"/>
          <w:lang w:eastAsia="ar-SA"/>
        </w:rPr>
        <w:t xml:space="preserve"> </w:t>
      </w:r>
    </w:p>
    <w:p w14:paraId="2C22E6D1" w14:textId="77777777" w:rsidR="0018789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«Формирование функциональной грамотности» для 9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51FD98B8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08D8BEE9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7E20B1FB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4758D302" w14:textId="77777777" w:rsidR="00187895" w:rsidRPr="00720745" w:rsidRDefault="00187895" w:rsidP="0018789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8BE7D96" w14:textId="77777777" w:rsidR="00187895" w:rsidRPr="0072074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EE4D229" w14:textId="77777777" w:rsidR="00187895" w:rsidRPr="00720745" w:rsidRDefault="00187895" w:rsidP="00187895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учителя русского языка и литературы</w:t>
      </w:r>
    </w:p>
    <w:p w14:paraId="5B5F5399" w14:textId="77777777" w:rsidR="00187895" w:rsidRPr="00720745" w:rsidRDefault="00187895" w:rsidP="00187895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proofErr w:type="spellStart"/>
      <w:r>
        <w:rPr>
          <w:sz w:val="28"/>
          <w:szCs w:val="28"/>
          <w:lang w:eastAsia="ar-SA"/>
        </w:rPr>
        <w:t>Бадарчы</w:t>
      </w:r>
      <w:proofErr w:type="spellEnd"/>
      <w:r>
        <w:rPr>
          <w:sz w:val="28"/>
          <w:szCs w:val="28"/>
          <w:lang w:eastAsia="ar-SA"/>
        </w:rPr>
        <w:t xml:space="preserve"> А.В.</w:t>
      </w:r>
      <w:r w:rsidRPr="00720745">
        <w:rPr>
          <w:sz w:val="28"/>
          <w:szCs w:val="28"/>
          <w:lang w:eastAsia="ar-SA"/>
        </w:rPr>
        <w:t xml:space="preserve">                                                                      </w:t>
      </w:r>
    </w:p>
    <w:p w14:paraId="7316F337" w14:textId="77777777" w:rsidR="00187895" w:rsidRPr="00720745" w:rsidRDefault="00187895" w:rsidP="0018789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3109F4D3" w14:textId="77777777" w:rsidR="00187895" w:rsidRDefault="00187895" w:rsidP="00EF0C27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4491731B" w14:textId="77777777" w:rsidR="00EF0C27" w:rsidRDefault="00EF0C27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69DB6C5" w14:textId="77777777" w:rsidR="00EF0C27" w:rsidRDefault="00EF0C27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83D1443" w14:textId="1AF9A78E" w:rsidR="00187895" w:rsidRDefault="00187895" w:rsidP="0018789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5A3F5968" w14:textId="77777777" w:rsidR="002A1E18" w:rsidRDefault="002A1E18" w:rsidP="00187895">
      <w:pPr>
        <w:jc w:val="center"/>
        <w:rPr>
          <w:b/>
          <w:sz w:val="24"/>
          <w:szCs w:val="24"/>
        </w:rPr>
      </w:pPr>
      <w:r w:rsidRPr="002A1E18">
        <w:rPr>
          <w:b/>
          <w:sz w:val="24"/>
          <w:szCs w:val="24"/>
        </w:rPr>
        <w:lastRenderedPageBreak/>
        <w:t>Пояснительная записка</w:t>
      </w:r>
    </w:p>
    <w:p w14:paraId="4B55C96A" w14:textId="77777777" w:rsidR="00187895" w:rsidRPr="00187895" w:rsidRDefault="00187895" w:rsidP="00187895">
      <w:pPr>
        <w:jc w:val="center"/>
        <w:rPr>
          <w:b/>
          <w:sz w:val="24"/>
          <w:szCs w:val="24"/>
        </w:rPr>
      </w:pPr>
    </w:p>
    <w:p w14:paraId="351CD128" w14:textId="77777777" w:rsidR="00D84D6F" w:rsidRPr="002A1E18" w:rsidRDefault="002D119B" w:rsidP="002A1E18">
      <w:pPr>
        <w:spacing w:line="276" w:lineRule="auto"/>
        <w:ind w:firstLine="720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Рабочая   программа   внеурочной</w:t>
      </w:r>
      <w:r w:rsidRPr="002A1E18">
        <w:rPr>
          <w:sz w:val="24"/>
          <w:szCs w:val="24"/>
        </w:rPr>
        <w:tab/>
        <w:t>деятельности «Формирование</w:t>
      </w:r>
      <w:r w:rsidR="002A1E18" w:rsidRPr="002A1E18">
        <w:rPr>
          <w:sz w:val="24"/>
          <w:szCs w:val="24"/>
        </w:rPr>
        <w:t xml:space="preserve"> </w:t>
      </w:r>
      <w:r w:rsidRPr="002A1E18">
        <w:rPr>
          <w:sz w:val="24"/>
          <w:szCs w:val="24"/>
        </w:rPr>
        <w:t>функциональной грамотности»» составлена для 9</w:t>
      </w:r>
      <w:r w:rsidR="002A1E18" w:rsidRPr="002A1E18">
        <w:rPr>
          <w:sz w:val="24"/>
          <w:szCs w:val="24"/>
        </w:rPr>
        <w:t xml:space="preserve"> класса</w:t>
      </w:r>
      <w:r w:rsidRPr="002A1E18">
        <w:rPr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русскому языку.</w:t>
      </w:r>
    </w:p>
    <w:p w14:paraId="2D90C9B8" w14:textId="77777777" w:rsidR="00D84D6F" w:rsidRPr="002A1E18" w:rsidRDefault="00D84D6F" w:rsidP="002A1E18">
      <w:pPr>
        <w:spacing w:line="276" w:lineRule="auto"/>
        <w:jc w:val="both"/>
        <w:rPr>
          <w:sz w:val="24"/>
          <w:szCs w:val="24"/>
        </w:rPr>
      </w:pPr>
    </w:p>
    <w:p w14:paraId="269757AF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Нормативно-правовые документы, на основании которых составлена рабочая программа по внеурочной деятельности «Формирование функциональной грамотности»:</w:t>
      </w:r>
    </w:p>
    <w:p w14:paraId="170BA520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1. Закон Российской Федерации от 29.12.2012 № 273-ФЗ «Об образовании в Российской Федерации»;</w:t>
      </w:r>
    </w:p>
    <w:p w14:paraId="34CA7A38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2. Приказ Министерства образования и науки Российской Федерации от 17.12.2010 №  1897«Об утверждении федерального государственного образовательного стандарта основного общего образования»;</w:t>
      </w:r>
    </w:p>
    <w:p w14:paraId="56BF75A8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3. Приказ Министерства просвещения Российской Федерации от 20.05.2020 № 254 "Об утверждении федерального перечня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0A119A88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4. Приказ Министерства просвещения Российской Федерации от 23.12.2020 № 766 "О внесении изменений в федеральный перечень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приказом Министерства просвещения Российской Федерации от 20 мая 2020 г. № 254";</w:t>
      </w:r>
    </w:p>
    <w:p w14:paraId="6062077B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5. Устав МБОУ «Берт-</w:t>
      </w:r>
      <w:proofErr w:type="spellStart"/>
      <w:r w:rsidRPr="002A1E18">
        <w:rPr>
          <w:sz w:val="24"/>
          <w:szCs w:val="24"/>
        </w:rPr>
        <w:t>Дагская</w:t>
      </w:r>
      <w:proofErr w:type="spellEnd"/>
      <w:r w:rsidRPr="002A1E18">
        <w:rPr>
          <w:sz w:val="24"/>
          <w:szCs w:val="24"/>
        </w:rPr>
        <w:t xml:space="preserve"> СОШ» Тес-</w:t>
      </w:r>
      <w:proofErr w:type="spellStart"/>
      <w:r w:rsidRPr="002A1E18">
        <w:rPr>
          <w:sz w:val="24"/>
          <w:szCs w:val="24"/>
        </w:rPr>
        <w:t>Хемскогокожууна</w:t>
      </w:r>
      <w:proofErr w:type="spellEnd"/>
      <w:r w:rsidRPr="002A1E18">
        <w:rPr>
          <w:sz w:val="24"/>
          <w:szCs w:val="24"/>
        </w:rPr>
        <w:t>;</w:t>
      </w:r>
    </w:p>
    <w:p w14:paraId="2BC5DCBE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6. Основная образовательная программа МБОУ «Берт-</w:t>
      </w:r>
      <w:proofErr w:type="spellStart"/>
      <w:r w:rsidRPr="002A1E18">
        <w:rPr>
          <w:sz w:val="24"/>
          <w:szCs w:val="24"/>
        </w:rPr>
        <w:t>Дагская</w:t>
      </w:r>
      <w:proofErr w:type="spellEnd"/>
      <w:r w:rsidRPr="002A1E18">
        <w:rPr>
          <w:sz w:val="24"/>
          <w:szCs w:val="24"/>
        </w:rPr>
        <w:t xml:space="preserve"> СОШ» Тес-Хемского </w:t>
      </w:r>
      <w:proofErr w:type="spellStart"/>
      <w:r w:rsidRPr="002A1E18">
        <w:rPr>
          <w:sz w:val="24"/>
          <w:szCs w:val="24"/>
        </w:rPr>
        <w:t>кожууна</w:t>
      </w:r>
      <w:proofErr w:type="spellEnd"/>
      <w:r w:rsidRPr="002A1E18">
        <w:rPr>
          <w:sz w:val="24"/>
          <w:szCs w:val="24"/>
        </w:rPr>
        <w:t>.</w:t>
      </w:r>
    </w:p>
    <w:p w14:paraId="60B21D71" w14:textId="77777777" w:rsidR="002A1E18" w:rsidRPr="002A1E18" w:rsidRDefault="002A1E18" w:rsidP="002A1E18">
      <w:pPr>
        <w:spacing w:line="276" w:lineRule="auto"/>
        <w:jc w:val="both"/>
        <w:rPr>
          <w:sz w:val="24"/>
          <w:szCs w:val="24"/>
        </w:rPr>
      </w:pPr>
    </w:p>
    <w:p w14:paraId="2C206FA3" w14:textId="77777777" w:rsidR="00D84D6F" w:rsidRPr="002A1E18" w:rsidRDefault="002D119B" w:rsidP="002A1E18">
      <w:pPr>
        <w:spacing w:line="276" w:lineRule="auto"/>
        <w:ind w:firstLine="720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Место курса внеурочной деятельности «Формирование функциональной грамотности»</w:t>
      </w:r>
    </w:p>
    <w:p w14:paraId="73679628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В 9 классе на курс внеурочной деятельности «Формирование функциональной грамотности» отводится 34 часа (1 ч. в неделю, 34 учебные недели).</w:t>
      </w:r>
    </w:p>
    <w:p w14:paraId="67F8637B" w14:textId="77777777" w:rsidR="00D84D6F" w:rsidRPr="002A1E18" w:rsidRDefault="00D84D6F" w:rsidP="002A1E18">
      <w:pPr>
        <w:rPr>
          <w:sz w:val="24"/>
          <w:szCs w:val="24"/>
        </w:rPr>
      </w:pPr>
    </w:p>
    <w:p w14:paraId="3F0D55B4" w14:textId="77777777" w:rsidR="00D84D6F" w:rsidRPr="002A1E18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t>ПЛАНИРУЕМЫЕ РЕЗУЛЬТАТЫ ИЗУЧЕНИЯ КУРСА</w:t>
      </w:r>
    </w:p>
    <w:p w14:paraId="7D9DA311" w14:textId="77777777" w:rsidR="00D84D6F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t>ЛИЧНОСТНЫЕ РЕЗУЛЬТАТЫ</w:t>
      </w:r>
    </w:p>
    <w:p w14:paraId="2385CAB9" w14:textId="77777777" w:rsidR="002A1E18" w:rsidRPr="002A1E18" w:rsidRDefault="002A1E18" w:rsidP="002A1E18">
      <w:pPr>
        <w:jc w:val="center"/>
        <w:rPr>
          <w:sz w:val="24"/>
          <w:szCs w:val="24"/>
        </w:rPr>
      </w:pPr>
    </w:p>
    <w:p w14:paraId="5EBEE54F" w14:textId="77777777" w:rsidR="00D84D6F" w:rsidRPr="002A1E18" w:rsidRDefault="002D119B" w:rsidP="002A1E18">
      <w:pPr>
        <w:spacing w:line="276" w:lineRule="auto"/>
        <w:ind w:firstLine="720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В сфере личностных результатов приоритетное внимание программы курса уделяется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</w:t>
      </w:r>
      <w:r w:rsidR="002A1E18">
        <w:rPr>
          <w:sz w:val="24"/>
          <w:szCs w:val="24"/>
        </w:rPr>
        <w:t xml:space="preserve"> </w:t>
      </w:r>
      <w:r w:rsidRPr="002A1E18">
        <w:rPr>
          <w:sz w:val="24"/>
          <w:szCs w:val="24"/>
        </w:rPr>
        <w:t xml:space="preserve">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</w:t>
      </w:r>
      <w:r w:rsidRPr="002A1E18">
        <w:rPr>
          <w:sz w:val="24"/>
          <w:szCs w:val="24"/>
        </w:rPr>
        <w:lastRenderedPageBreak/>
        <w:t>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</w:t>
      </w:r>
    </w:p>
    <w:p w14:paraId="5C6FFA30" w14:textId="77777777" w:rsidR="00D84D6F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оценивать риски и последствия, формировать опыт, уметь находить позитивное в сложившейся </w:t>
      </w:r>
      <w:proofErr w:type="spellStart"/>
      <w:proofErr w:type="gramStart"/>
      <w:r w:rsidRPr="002A1E18">
        <w:rPr>
          <w:sz w:val="24"/>
          <w:szCs w:val="24"/>
        </w:rPr>
        <w:t>ситуации;быть</w:t>
      </w:r>
      <w:proofErr w:type="spellEnd"/>
      <w:proofErr w:type="gramEnd"/>
      <w:r w:rsidRPr="002A1E18">
        <w:rPr>
          <w:sz w:val="24"/>
          <w:szCs w:val="24"/>
        </w:rPr>
        <w:t xml:space="preserve"> готовым действовать в отсутствие гарантий успеха.</w:t>
      </w:r>
    </w:p>
    <w:p w14:paraId="4EDDF242" w14:textId="77777777" w:rsidR="002A1E18" w:rsidRPr="002A1E18" w:rsidRDefault="002A1E18" w:rsidP="00BB49E9">
      <w:pPr>
        <w:spacing w:line="276" w:lineRule="auto"/>
        <w:jc w:val="center"/>
        <w:rPr>
          <w:sz w:val="24"/>
          <w:szCs w:val="24"/>
        </w:rPr>
      </w:pPr>
    </w:p>
    <w:p w14:paraId="33A39A41" w14:textId="77777777" w:rsidR="00D84D6F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t>МЕТАПРЕДМЕТНЫЕ РЕЗУЛЬТАТЫ</w:t>
      </w:r>
    </w:p>
    <w:p w14:paraId="26618602" w14:textId="77777777" w:rsidR="002A1E18" w:rsidRPr="002A1E18" w:rsidRDefault="002A1E18" w:rsidP="002A1E18">
      <w:pPr>
        <w:jc w:val="center"/>
        <w:rPr>
          <w:sz w:val="24"/>
          <w:szCs w:val="24"/>
        </w:rPr>
      </w:pPr>
    </w:p>
    <w:p w14:paraId="065EBEC4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Овладение универсальными познавательными действиями</w:t>
      </w:r>
    </w:p>
    <w:p w14:paraId="7BC915FA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Базовые логические действия: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учетом </w:t>
      </w:r>
      <w:proofErr w:type="spellStart"/>
      <w:r w:rsidRPr="002A1E18">
        <w:rPr>
          <w:sz w:val="24"/>
          <w:szCs w:val="24"/>
        </w:rPr>
        <w:t>самостоятельновыделенных</w:t>
      </w:r>
      <w:proofErr w:type="spellEnd"/>
      <w:r w:rsidRPr="002A1E18">
        <w:rPr>
          <w:sz w:val="24"/>
          <w:szCs w:val="24"/>
        </w:rPr>
        <w:t xml:space="preserve"> критериев).</w:t>
      </w:r>
    </w:p>
    <w:p w14:paraId="6C5D2189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информации, полученной в ходе исследования (эксперимента); самостоятельно формулировать обобщения и выводы по результатам проведенного наблюдения, опыта, 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4BDC7F94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Работа с информацией: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 w:rsidRPr="002A1E18">
        <w:rPr>
          <w:sz w:val="24"/>
          <w:szCs w:val="24"/>
        </w:rPr>
        <w:lastRenderedPageBreak/>
        <w:t>графикой и их комбинациями; 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</w:p>
    <w:p w14:paraId="65171F83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Овладение универсальными коммуникативными действиями</w:t>
      </w:r>
    </w:p>
    <w:p w14:paraId="4320E11F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Общение: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темы,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</w:t>
      </w:r>
      <w:r w:rsidR="002A1E18">
        <w:rPr>
          <w:sz w:val="24"/>
          <w:szCs w:val="24"/>
        </w:rPr>
        <w:t xml:space="preserve"> </w:t>
      </w:r>
      <w:r w:rsidRPr="002A1E18">
        <w:rPr>
          <w:sz w:val="24"/>
          <w:szCs w:val="24"/>
        </w:rPr>
        <w:t>презентации и особенностей аудитории и в соответствии с ним; составлять устные и письменные тексты с использованием иллюстративных материалов.</w:t>
      </w:r>
    </w:p>
    <w:p w14:paraId="5F6937C1" w14:textId="77777777" w:rsidR="00D84D6F" w:rsidRPr="002A1E18" w:rsidRDefault="002D119B" w:rsidP="002A1E18">
      <w:pPr>
        <w:spacing w:line="276" w:lineRule="auto"/>
        <w:ind w:firstLine="720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Совместная деятельность (сотрудничество):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</w:t>
      </w:r>
    </w:p>
    <w:p w14:paraId="628CCA9E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задачей,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4E45F1A1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Овладение универсальными регулятивными действиями</w:t>
      </w:r>
    </w:p>
    <w:p w14:paraId="6C538C58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Самоорганизация: выявлять проблемы для решения в жизненных и учебных ситуациях; ориентироваться в различных подходах к принятию решений (индивидуальный,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</w:t>
      </w:r>
      <w:proofErr w:type="spellStart"/>
      <w:r w:rsidRPr="002A1E18">
        <w:rPr>
          <w:sz w:val="24"/>
          <w:szCs w:val="24"/>
        </w:rPr>
        <w:t>изучаемомобъекте</w:t>
      </w:r>
      <w:proofErr w:type="spellEnd"/>
      <w:r w:rsidRPr="002A1E18">
        <w:rPr>
          <w:sz w:val="24"/>
          <w:szCs w:val="24"/>
        </w:rPr>
        <w:t>; делать выбор и брать ответственность за решение</w:t>
      </w:r>
    </w:p>
    <w:p w14:paraId="5C3C0A85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Самоконтроль (рефлексия): владеть разными владеть способами самоконтроля, </w:t>
      </w:r>
      <w:proofErr w:type="spellStart"/>
      <w:r w:rsidRPr="002A1E18">
        <w:rPr>
          <w:sz w:val="24"/>
          <w:szCs w:val="24"/>
        </w:rPr>
        <w:t>самомотивации</w:t>
      </w:r>
      <w:proofErr w:type="spellEnd"/>
      <w:r w:rsidRPr="002A1E18">
        <w:rPr>
          <w:sz w:val="24"/>
          <w:szCs w:val="24"/>
        </w:rPr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</w:t>
      </w:r>
      <w:r w:rsidRPr="002A1E18">
        <w:rPr>
          <w:sz w:val="24"/>
          <w:szCs w:val="24"/>
        </w:rPr>
        <w:lastRenderedPageBreak/>
        <w:t>причины достижения (недостижения) результатов деятельности; давать оценку приобретенному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условиям.</w:t>
      </w:r>
    </w:p>
    <w:p w14:paraId="066C8895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Эмоциональный интеллект: развивать способность управлять собственными эмоциями и </w:t>
      </w:r>
      <w:proofErr w:type="spellStart"/>
      <w:r w:rsidRPr="002A1E18">
        <w:rPr>
          <w:sz w:val="24"/>
          <w:szCs w:val="24"/>
        </w:rPr>
        <w:t>эмоциямидругих</w:t>
      </w:r>
      <w:proofErr w:type="spellEnd"/>
      <w:r w:rsidRPr="002A1E18">
        <w:rPr>
          <w:sz w:val="24"/>
          <w:szCs w:val="24"/>
        </w:rPr>
        <w:t>;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14:paraId="0CC05DB3" w14:textId="77777777" w:rsidR="00D84D6F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Принятие себя и других: осознанно относиться к другому человеку и его мнению; признавать своё и </w:t>
      </w:r>
      <w:proofErr w:type="spellStart"/>
      <w:r w:rsidRPr="002A1E18">
        <w:rPr>
          <w:sz w:val="24"/>
          <w:szCs w:val="24"/>
        </w:rPr>
        <w:t>чужоеправо</w:t>
      </w:r>
      <w:proofErr w:type="spellEnd"/>
      <w:r w:rsidRPr="002A1E18">
        <w:rPr>
          <w:sz w:val="24"/>
          <w:szCs w:val="24"/>
        </w:rPr>
        <w:t xml:space="preserve"> на ошибку; принимать себя и других, не осуждая; проявлять открытость; осознавать </w:t>
      </w:r>
      <w:proofErr w:type="spellStart"/>
      <w:r w:rsidRPr="002A1E18">
        <w:rPr>
          <w:sz w:val="24"/>
          <w:szCs w:val="24"/>
        </w:rPr>
        <w:t>невозможностьконтролировать</w:t>
      </w:r>
      <w:proofErr w:type="spellEnd"/>
      <w:r w:rsidRPr="002A1E18">
        <w:rPr>
          <w:sz w:val="24"/>
          <w:szCs w:val="24"/>
        </w:rPr>
        <w:t xml:space="preserve"> всё вокруг.</w:t>
      </w:r>
    </w:p>
    <w:p w14:paraId="4AD75DE4" w14:textId="77777777" w:rsidR="00BB49E9" w:rsidRPr="002A1E18" w:rsidRDefault="00BB49E9" w:rsidP="002A1E18">
      <w:pPr>
        <w:spacing w:line="276" w:lineRule="auto"/>
        <w:jc w:val="both"/>
        <w:rPr>
          <w:sz w:val="24"/>
          <w:szCs w:val="24"/>
        </w:rPr>
      </w:pPr>
    </w:p>
    <w:p w14:paraId="4339C0B4" w14:textId="77777777" w:rsidR="00D84D6F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t>Содержание программы</w:t>
      </w:r>
    </w:p>
    <w:p w14:paraId="19A2A12B" w14:textId="77777777" w:rsidR="002A1E18" w:rsidRPr="002A1E18" w:rsidRDefault="002A1E18" w:rsidP="002A1E18">
      <w:pPr>
        <w:jc w:val="center"/>
        <w:rPr>
          <w:sz w:val="24"/>
          <w:szCs w:val="24"/>
        </w:rPr>
      </w:pPr>
    </w:p>
    <w:p w14:paraId="0F0DB80E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Введение в курс. Понятие «грамотный читатель». Входная диагностика уровня сформированности читательской грамотности обучающихся 9 классов.</w:t>
      </w:r>
    </w:p>
    <w:p w14:paraId="1C5AA4DD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Текст. Тексты учебные и аутентичные. Вербальные и графические особенности текстов. Функции текста. Текст основной и вспомогательный. Целостность текста. Фрагментарный, деформированный и перфорированный тексты. Тематический контекст, цель и содержание чтения. Тексты личные, социальные, практические, учебные. Тексты бумажные и электронные. Инфографика как вид электронного текста. Тексты единичные и множественные. Гипертекст. Навигационные ссылки.</w:t>
      </w:r>
    </w:p>
    <w:p w14:paraId="5C737977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Текстовая информация. Способы предъявления информации в тексте. Сплошной текст. Основные виды сплошных текстов: описание; повествование; рассуждение; определение понятия (словарная статья, комментарий); инструкция (указание к выполнению работы; правила, законы). </w:t>
      </w:r>
      <w:proofErr w:type="spellStart"/>
      <w:r w:rsidRPr="002A1E18">
        <w:rPr>
          <w:sz w:val="24"/>
          <w:szCs w:val="24"/>
        </w:rPr>
        <w:t>Несплошной</w:t>
      </w:r>
      <w:proofErr w:type="spellEnd"/>
      <w:r w:rsidRPr="002A1E18">
        <w:rPr>
          <w:sz w:val="24"/>
          <w:szCs w:val="24"/>
        </w:rPr>
        <w:t xml:space="preserve"> текст. Основные виды </w:t>
      </w:r>
      <w:proofErr w:type="spellStart"/>
      <w:r w:rsidRPr="002A1E18">
        <w:rPr>
          <w:sz w:val="24"/>
          <w:szCs w:val="24"/>
        </w:rPr>
        <w:t>несплошных</w:t>
      </w:r>
      <w:proofErr w:type="spellEnd"/>
      <w:r w:rsidRPr="002A1E18">
        <w:rPr>
          <w:sz w:val="24"/>
          <w:szCs w:val="24"/>
        </w:rPr>
        <w:t xml:space="preserve"> текстов: графики; диаграммы; таблицы; карты, схемы; рисунки, фотографии; формы (анкеты и др.); информационные листы и объявления. Смешанный текст. Реклама, комикс, афиша, плакат как виды смешанного текста. Составной текст. Сайт, форум, чат как виды составного текста.</w:t>
      </w:r>
    </w:p>
    <w:p w14:paraId="5507B97F" w14:textId="77777777" w:rsidR="00D84D6F" w:rsidRPr="002A1E18" w:rsidRDefault="002D119B" w:rsidP="002A1E18">
      <w:pPr>
        <w:spacing w:line="276" w:lineRule="auto"/>
        <w:jc w:val="both"/>
        <w:rPr>
          <w:sz w:val="24"/>
          <w:szCs w:val="24"/>
        </w:rPr>
      </w:pPr>
      <w:r w:rsidRPr="002A1E18">
        <w:rPr>
          <w:sz w:val="24"/>
          <w:szCs w:val="24"/>
        </w:rPr>
        <w:t>Обобщение курса. Решение комплексных работ по читательской грамотности. Итоговая диагностика уровня сформированности читательской грамотности обучающихся 9 классов.</w:t>
      </w:r>
    </w:p>
    <w:p w14:paraId="2464333A" w14:textId="77777777" w:rsidR="00D84D6F" w:rsidRPr="002A1E18" w:rsidRDefault="00D84D6F" w:rsidP="002A1E18">
      <w:pPr>
        <w:rPr>
          <w:sz w:val="24"/>
          <w:szCs w:val="24"/>
        </w:rPr>
      </w:pPr>
    </w:p>
    <w:p w14:paraId="330DF5BD" w14:textId="77777777" w:rsidR="00D84D6F" w:rsidRPr="002A1E18" w:rsidRDefault="00D84D6F" w:rsidP="002A1E18">
      <w:pPr>
        <w:rPr>
          <w:sz w:val="24"/>
          <w:szCs w:val="24"/>
        </w:rPr>
      </w:pPr>
    </w:p>
    <w:p w14:paraId="399919F2" w14:textId="77777777" w:rsidR="00D84D6F" w:rsidRPr="002A1E18" w:rsidRDefault="00D84D6F" w:rsidP="002A1E18">
      <w:pPr>
        <w:rPr>
          <w:sz w:val="24"/>
          <w:szCs w:val="24"/>
        </w:rPr>
      </w:pPr>
    </w:p>
    <w:p w14:paraId="41851AED" w14:textId="77777777" w:rsidR="00D84D6F" w:rsidRPr="002A1E18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t>Тематическое планирование</w:t>
      </w:r>
    </w:p>
    <w:p w14:paraId="2A66D0EA" w14:textId="77777777" w:rsidR="00D84D6F" w:rsidRPr="002A1E18" w:rsidRDefault="00D84D6F" w:rsidP="002A1E18">
      <w:pPr>
        <w:rPr>
          <w:sz w:val="24"/>
          <w:szCs w:val="24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4"/>
        <w:gridCol w:w="993"/>
        <w:gridCol w:w="990"/>
      </w:tblGrid>
      <w:tr w:rsidR="00D84D6F" w:rsidRPr="002A1E18" w14:paraId="49A2644C" w14:textId="77777777" w:rsidTr="002A1E18">
        <w:trPr>
          <w:trHeight w:val="515"/>
        </w:trPr>
        <w:tc>
          <w:tcPr>
            <w:tcW w:w="562" w:type="dxa"/>
          </w:tcPr>
          <w:p w14:paraId="45695A2E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№</w:t>
            </w:r>
          </w:p>
          <w:p w14:paraId="75B560E3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п/п</w:t>
            </w:r>
          </w:p>
        </w:tc>
        <w:tc>
          <w:tcPr>
            <w:tcW w:w="5674" w:type="dxa"/>
          </w:tcPr>
          <w:p w14:paraId="4A52DDEC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14:paraId="68189181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Кол-во</w:t>
            </w:r>
          </w:p>
          <w:p w14:paraId="1192FBDA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ч.</w:t>
            </w:r>
          </w:p>
        </w:tc>
        <w:tc>
          <w:tcPr>
            <w:tcW w:w="990" w:type="dxa"/>
          </w:tcPr>
          <w:p w14:paraId="4ED48295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ДР</w:t>
            </w:r>
          </w:p>
        </w:tc>
      </w:tr>
      <w:tr w:rsidR="00D84D6F" w:rsidRPr="002A1E18" w14:paraId="140D8730" w14:textId="77777777" w:rsidTr="002A1E18">
        <w:trPr>
          <w:trHeight w:val="254"/>
        </w:trPr>
        <w:tc>
          <w:tcPr>
            <w:tcW w:w="562" w:type="dxa"/>
          </w:tcPr>
          <w:p w14:paraId="75EE8D19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</w:tcPr>
          <w:p w14:paraId="5BA801F3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Введение в курс</w:t>
            </w:r>
          </w:p>
        </w:tc>
        <w:tc>
          <w:tcPr>
            <w:tcW w:w="993" w:type="dxa"/>
          </w:tcPr>
          <w:p w14:paraId="575FA982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BF6BF17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</w:tr>
      <w:tr w:rsidR="00D84D6F" w:rsidRPr="002A1E18" w14:paraId="3B5C4E41" w14:textId="77777777" w:rsidTr="002A1E18">
        <w:trPr>
          <w:trHeight w:val="249"/>
        </w:trPr>
        <w:tc>
          <w:tcPr>
            <w:tcW w:w="562" w:type="dxa"/>
          </w:tcPr>
          <w:p w14:paraId="6607E7E5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</w:t>
            </w:r>
          </w:p>
        </w:tc>
        <w:tc>
          <w:tcPr>
            <w:tcW w:w="5674" w:type="dxa"/>
          </w:tcPr>
          <w:p w14:paraId="58582384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</w:t>
            </w:r>
          </w:p>
        </w:tc>
        <w:tc>
          <w:tcPr>
            <w:tcW w:w="993" w:type="dxa"/>
          </w:tcPr>
          <w:p w14:paraId="48576B4D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5CBC3579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-</w:t>
            </w:r>
          </w:p>
        </w:tc>
      </w:tr>
      <w:tr w:rsidR="00D84D6F" w:rsidRPr="002A1E18" w14:paraId="1220F311" w14:textId="77777777" w:rsidTr="002A1E18">
        <w:trPr>
          <w:trHeight w:val="254"/>
        </w:trPr>
        <w:tc>
          <w:tcPr>
            <w:tcW w:w="562" w:type="dxa"/>
          </w:tcPr>
          <w:p w14:paraId="5F32F1A6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</w:t>
            </w:r>
          </w:p>
        </w:tc>
        <w:tc>
          <w:tcPr>
            <w:tcW w:w="5674" w:type="dxa"/>
          </w:tcPr>
          <w:p w14:paraId="406D4592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Текстовая информация</w:t>
            </w:r>
          </w:p>
        </w:tc>
        <w:tc>
          <w:tcPr>
            <w:tcW w:w="993" w:type="dxa"/>
          </w:tcPr>
          <w:p w14:paraId="3B12CAD4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14:paraId="5AFC0A38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-</w:t>
            </w:r>
          </w:p>
        </w:tc>
      </w:tr>
      <w:tr w:rsidR="00D84D6F" w:rsidRPr="002A1E18" w14:paraId="5E09E0F0" w14:textId="77777777" w:rsidTr="002A1E18">
        <w:trPr>
          <w:trHeight w:val="253"/>
        </w:trPr>
        <w:tc>
          <w:tcPr>
            <w:tcW w:w="562" w:type="dxa"/>
          </w:tcPr>
          <w:p w14:paraId="15199C29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4</w:t>
            </w:r>
          </w:p>
        </w:tc>
        <w:tc>
          <w:tcPr>
            <w:tcW w:w="5674" w:type="dxa"/>
          </w:tcPr>
          <w:p w14:paraId="1288813A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Обобщение</w:t>
            </w:r>
          </w:p>
        </w:tc>
        <w:tc>
          <w:tcPr>
            <w:tcW w:w="993" w:type="dxa"/>
          </w:tcPr>
          <w:p w14:paraId="19D2479E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3123F0F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</w:tr>
      <w:tr w:rsidR="00D84D6F" w:rsidRPr="002A1E18" w14:paraId="15E9FB82" w14:textId="77777777" w:rsidTr="002A1E18">
        <w:trPr>
          <w:trHeight w:val="251"/>
        </w:trPr>
        <w:tc>
          <w:tcPr>
            <w:tcW w:w="6236" w:type="dxa"/>
            <w:gridSpan w:val="2"/>
          </w:tcPr>
          <w:p w14:paraId="3C0743C2" w14:textId="77777777" w:rsidR="00D84D6F" w:rsidRPr="002A1E18" w:rsidRDefault="002D119B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14:paraId="7DBF4AE1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14:paraId="2EA89F09" w14:textId="77777777" w:rsidR="00D84D6F" w:rsidRPr="002A1E18" w:rsidRDefault="002D119B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</w:t>
            </w:r>
          </w:p>
        </w:tc>
      </w:tr>
    </w:tbl>
    <w:p w14:paraId="4C625888" w14:textId="77777777" w:rsidR="00D84D6F" w:rsidRPr="002A1E18" w:rsidRDefault="00D84D6F" w:rsidP="002A1E18">
      <w:pPr>
        <w:rPr>
          <w:sz w:val="24"/>
          <w:szCs w:val="24"/>
        </w:rPr>
        <w:sectPr w:rsidR="00D84D6F" w:rsidRPr="002A1E18" w:rsidSect="00EF0C27">
          <w:headerReference w:type="default" r:id="rId8"/>
          <w:footerReference w:type="default" r:id="rId9"/>
          <w:pgSz w:w="11920" w:h="16850"/>
          <w:pgMar w:top="0" w:right="1005" w:bottom="567" w:left="1134" w:header="720" w:footer="720" w:gutter="0"/>
          <w:cols w:space="720"/>
        </w:sectPr>
      </w:pPr>
    </w:p>
    <w:p w14:paraId="73EB3CFC" w14:textId="77777777" w:rsidR="00D84D6F" w:rsidRPr="002A1E18" w:rsidRDefault="002D119B" w:rsidP="002A1E18">
      <w:pPr>
        <w:jc w:val="center"/>
        <w:rPr>
          <w:sz w:val="24"/>
          <w:szCs w:val="24"/>
        </w:rPr>
      </w:pPr>
      <w:r w:rsidRPr="002A1E18">
        <w:rPr>
          <w:sz w:val="24"/>
          <w:szCs w:val="24"/>
        </w:rPr>
        <w:lastRenderedPageBreak/>
        <w:t xml:space="preserve">КАЛЕНДАРНО-ТЕМАТИЧЕСКОЕ ПЛАНИРОВАНИЕ </w:t>
      </w:r>
    </w:p>
    <w:p w14:paraId="228F78C0" w14:textId="77777777" w:rsidR="00D84D6F" w:rsidRPr="002A1E18" w:rsidRDefault="00D84D6F" w:rsidP="002A1E18">
      <w:pPr>
        <w:rPr>
          <w:sz w:val="24"/>
          <w:szCs w:val="24"/>
        </w:rPr>
      </w:pPr>
    </w:p>
    <w:tbl>
      <w:tblPr>
        <w:tblStyle w:val="TableNormal"/>
        <w:tblW w:w="1006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5"/>
        <w:gridCol w:w="5370"/>
        <w:gridCol w:w="15"/>
        <w:gridCol w:w="694"/>
        <w:gridCol w:w="15"/>
        <w:gridCol w:w="1544"/>
        <w:gridCol w:w="15"/>
        <w:gridCol w:w="1686"/>
        <w:gridCol w:w="16"/>
      </w:tblGrid>
      <w:tr w:rsidR="002A1E18" w:rsidRPr="002A1E18" w14:paraId="483FA142" w14:textId="77777777" w:rsidTr="00BB49E9">
        <w:trPr>
          <w:gridAfter w:val="1"/>
          <w:wAfter w:w="16" w:type="dxa"/>
          <w:trHeight w:val="254"/>
        </w:trPr>
        <w:tc>
          <w:tcPr>
            <w:tcW w:w="709" w:type="dxa"/>
            <w:gridSpan w:val="2"/>
            <w:vMerge w:val="restart"/>
          </w:tcPr>
          <w:p w14:paraId="7518121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№ п/п</w:t>
            </w:r>
          </w:p>
        </w:tc>
        <w:tc>
          <w:tcPr>
            <w:tcW w:w="5370" w:type="dxa"/>
            <w:vMerge w:val="restart"/>
          </w:tcPr>
          <w:p w14:paraId="377C2E3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Тема. Основное содержание</w:t>
            </w:r>
          </w:p>
        </w:tc>
        <w:tc>
          <w:tcPr>
            <w:tcW w:w="709" w:type="dxa"/>
            <w:gridSpan w:val="2"/>
            <w:vMerge w:val="restart"/>
          </w:tcPr>
          <w:p w14:paraId="3204DC40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4"/>
          </w:tcPr>
          <w:p w14:paraId="7F8263E7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Дата</w:t>
            </w:r>
          </w:p>
        </w:tc>
      </w:tr>
      <w:tr w:rsidR="002A1E18" w:rsidRPr="002A1E18" w14:paraId="3BD4A434" w14:textId="77777777" w:rsidTr="00BB49E9">
        <w:trPr>
          <w:gridAfter w:val="1"/>
          <w:wAfter w:w="16" w:type="dxa"/>
          <w:trHeight w:val="74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14:paraId="4C1A430F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tcBorders>
              <w:top w:val="nil"/>
            </w:tcBorders>
          </w:tcPr>
          <w:p w14:paraId="268B6760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14:paraId="4D0987F2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B11FFE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плану</w:t>
            </w:r>
          </w:p>
        </w:tc>
        <w:tc>
          <w:tcPr>
            <w:tcW w:w="1701" w:type="dxa"/>
            <w:gridSpan w:val="2"/>
          </w:tcPr>
          <w:p w14:paraId="0324F4EC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акт</w:t>
            </w:r>
          </w:p>
        </w:tc>
      </w:tr>
      <w:tr w:rsidR="002A1E18" w:rsidRPr="002A1E18" w14:paraId="0D065629" w14:textId="77777777" w:rsidTr="00BB49E9">
        <w:trPr>
          <w:gridAfter w:val="1"/>
          <w:wAfter w:w="16" w:type="dxa"/>
          <w:trHeight w:val="1233"/>
        </w:trPr>
        <w:tc>
          <w:tcPr>
            <w:tcW w:w="709" w:type="dxa"/>
            <w:gridSpan w:val="2"/>
          </w:tcPr>
          <w:p w14:paraId="67AC3EA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1.</w:t>
            </w:r>
          </w:p>
        </w:tc>
        <w:tc>
          <w:tcPr>
            <w:tcW w:w="5370" w:type="dxa"/>
          </w:tcPr>
          <w:p w14:paraId="55EC176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Введение в курс. Понятие</w:t>
            </w:r>
          </w:p>
          <w:p w14:paraId="5D49E37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«грамотный читатель». Входная диагностика уровня сформированности читательской грамотности обучающихся 9 классов.</w:t>
            </w:r>
          </w:p>
        </w:tc>
        <w:tc>
          <w:tcPr>
            <w:tcW w:w="709" w:type="dxa"/>
            <w:gridSpan w:val="2"/>
          </w:tcPr>
          <w:p w14:paraId="76A83667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E3BF605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D59E72C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3045BB1B" w14:textId="77777777" w:rsidTr="00BB49E9">
        <w:trPr>
          <w:gridAfter w:val="1"/>
          <w:wAfter w:w="16" w:type="dxa"/>
          <w:trHeight w:val="557"/>
        </w:trPr>
        <w:tc>
          <w:tcPr>
            <w:tcW w:w="709" w:type="dxa"/>
            <w:gridSpan w:val="2"/>
          </w:tcPr>
          <w:p w14:paraId="472407D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4C4D654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Текст. Тексты учебные и аутентичные. Вербальные и графические особенности текстов.</w:t>
            </w:r>
          </w:p>
        </w:tc>
        <w:tc>
          <w:tcPr>
            <w:tcW w:w="709" w:type="dxa"/>
            <w:gridSpan w:val="2"/>
          </w:tcPr>
          <w:p w14:paraId="503301AD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FD41C1E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4795AD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42B96CAE" w14:textId="77777777" w:rsidTr="00BB49E9">
        <w:trPr>
          <w:gridAfter w:val="1"/>
          <w:wAfter w:w="16" w:type="dxa"/>
          <w:trHeight w:val="693"/>
        </w:trPr>
        <w:tc>
          <w:tcPr>
            <w:tcW w:w="709" w:type="dxa"/>
            <w:gridSpan w:val="2"/>
          </w:tcPr>
          <w:p w14:paraId="7E27C98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576C491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Текст. Тексты учебные и аутентичные. Вербальные и графические особенности текстов.</w:t>
            </w:r>
          </w:p>
        </w:tc>
        <w:tc>
          <w:tcPr>
            <w:tcW w:w="709" w:type="dxa"/>
            <w:gridSpan w:val="2"/>
          </w:tcPr>
          <w:p w14:paraId="703DD98A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FCF749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4B8058B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FE57142" w14:textId="77777777" w:rsidTr="00BB49E9">
        <w:trPr>
          <w:gridAfter w:val="1"/>
          <w:wAfter w:w="16" w:type="dxa"/>
          <w:trHeight w:val="703"/>
        </w:trPr>
        <w:tc>
          <w:tcPr>
            <w:tcW w:w="709" w:type="dxa"/>
            <w:gridSpan w:val="2"/>
          </w:tcPr>
          <w:p w14:paraId="5E8B181D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14:paraId="192906A0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Функции текста. Текст основной и вспомогательный</w:t>
            </w:r>
          </w:p>
        </w:tc>
        <w:tc>
          <w:tcPr>
            <w:tcW w:w="709" w:type="dxa"/>
            <w:gridSpan w:val="2"/>
          </w:tcPr>
          <w:p w14:paraId="55EFE5CA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F4F630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396EBEB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3866CAB1" w14:textId="77777777" w:rsidTr="00BB49E9">
        <w:trPr>
          <w:gridAfter w:val="1"/>
          <w:wAfter w:w="16" w:type="dxa"/>
          <w:trHeight w:val="699"/>
        </w:trPr>
        <w:tc>
          <w:tcPr>
            <w:tcW w:w="709" w:type="dxa"/>
            <w:gridSpan w:val="2"/>
          </w:tcPr>
          <w:p w14:paraId="0036D77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52F54FB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Функции текста. Текст основной и вспомогательный</w:t>
            </w:r>
          </w:p>
        </w:tc>
        <w:tc>
          <w:tcPr>
            <w:tcW w:w="709" w:type="dxa"/>
            <w:gridSpan w:val="2"/>
          </w:tcPr>
          <w:p w14:paraId="2800FF7F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9567A56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A00EDC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0B0CBE3C" w14:textId="77777777" w:rsidTr="00BB49E9">
        <w:trPr>
          <w:gridAfter w:val="1"/>
          <w:wAfter w:w="16" w:type="dxa"/>
          <w:trHeight w:val="709"/>
        </w:trPr>
        <w:tc>
          <w:tcPr>
            <w:tcW w:w="709" w:type="dxa"/>
            <w:gridSpan w:val="2"/>
          </w:tcPr>
          <w:p w14:paraId="5A7AA7B0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6.</w:t>
            </w:r>
          </w:p>
        </w:tc>
        <w:tc>
          <w:tcPr>
            <w:tcW w:w="5370" w:type="dxa"/>
          </w:tcPr>
          <w:p w14:paraId="2E7FFE6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Целостность текста. Фрагментарный, деформированный и перфорированный тексты.</w:t>
            </w:r>
          </w:p>
        </w:tc>
        <w:tc>
          <w:tcPr>
            <w:tcW w:w="709" w:type="dxa"/>
            <w:gridSpan w:val="2"/>
          </w:tcPr>
          <w:p w14:paraId="7F4F8BBB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9B08EB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56050E8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CB1A7F4" w14:textId="77777777" w:rsidTr="00BB49E9">
        <w:trPr>
          <w:gridAfter w:val="1"/>
          <w:wAfter w:w="16" w:type="dxa"/>
          <w:trHeight w:val="691"/>
        </w:trPr>
        <w:tc>
          <w:tcPr>
            <w:tcW w:w="709" w:type="dxa"/>
            <w:gridSpan w:val="2"/>
          </w:tcPr>
          <w:p w14:paraId="02EAB148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009FD47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Целостность текста. Фрагментарный, деформированный и перфорированный тексты.</w:t>
            </w:r>
          </w:p>
        </w:tc>
        <w:tc>
          <w:tcPr>
            <w:tcW w:w="709" w:type="dxa"/>
            <w:gridSpan w:val="2"/>
          </w:tcPr>
          <w:p w14:paraId="0EA60996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2CA86BF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EA00A22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2BC1DA7F" w14:textId="77777777" w:rsidTr="00BB49E9">
        <w:trPr>
          <w:gridAfter w:val="1"/>
          <w:wAfter w:w="16" w:type="dxa"/>
          <w:trHeight w:val="843"/>
        </w:trPr>
        <w:tc>
          <w:tcPr>
            <w:tcW w:w="709" w:type="dxa"/>
            <w:gridSpan w:val="2"/>
          </w:tcPr>
          <w:p w14:paraId="2685136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8.</w:t>
            </w:r>
          </w:p>
        </w:tc>
        <w:tc>
          <w:tcPr>
            <w:tcW w:w="5370" w:type="dxa"/>
          </w:tcPr>
          <w:p w14:paraId="5A4564FA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Тематический контекст, цель и содержание чтения.</w:t>
            </w:r>
            <w:r w:rsidR="00904EC6">
              <w:rPr>
                <w:sz w:val="24"/>
                <w:szCs w:val="24"/>
              </w:rPr>
              <w:t xml:space="preserve"> </w:t>
            </w:r>
            <w:r w:rsidRPr="002A1E18">
              <w:rPr>
                <w:sz w:val="24"/>
                <w:szCs w:val="24"/>
              </w:rPr>
              <w:t>Тексты личные, социальные, практические,</w:t>
            </w:r>
            <w:r w:rsidR="00904EC6">
              <w:rPr>
                <w:sz w:val="24"/>
                <w:szCs w:val="24"/>
              </w:rPr>
              <w:t xml:space="preserve"> </w:t>
            </w:r>
            <w:r w:rsidRPr="002A1E18">
              <w:rPr>
                <w:sz w:val="24"/>
                <w:szCs w:val="24"/>
              </w:rPr>
              <w:t>учебные.</w:t>
            </w:r>
          </w:p>
        </w:tc>
        <w:tc>
          <w:tcPr>
            <w:tcW w:w="709" w:type="dxa"/>
            <w:gridSpan w:val="2"/>
          </w:tcPr>
          <w:p w14:paraId="333FA483" w14:textId="77777777" w:rsidR="002A1E18" w:rsidRPr="002A1E18" w:rsidRDefault="002A1E18" w:rsidP="002A1E18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B96F95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E7C6C8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0FFB989C" w14:textId="77777777" w:rsidTr="00BB49E9">
        <w:trPr>
          <w:trHeight w:val="830"/>
        </w:trPr>
        <w:tc>
          <w:tcPr>
            <w:tcW w:w="709" w:type="dxa"/>
            <w:gridSpan w:val="2"/>
          </w:tcPr>
          <w:p w14:paraId="46E80CE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9.</w:t>
            </w:r>
          </w:p>
        </w:tc>
        <w:tc>
          <w:tcPr>
            <w:tcW w:w="5385" w:type="dxa"/>
            <w:gridSpan w:val="2"/>
          </w:tcPr>
          <w:p w14:paraId="4F44FBA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Тематический контекст, цель и содержание чтения. Тексты личные,</w:t>
            </w:r>
          </w:p>
          <w:p w14:paraId="2476EC7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социальные, практические, учебные.</w:t>
            </w:r>
          </w:p>
        </w:tc>
        <w:tc>
          <w:tcPr>
            <w:tcW w:w="709" w:type="dxa"/>
            <w:gridSpan w:val="2"/>
          </w:tcPr>
          <w:p w14:paraId="01597C6D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1071F1D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9417A3E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59347E4" w14:textId="77777777" w:rsidTr="00BB49E9">
        <w:trPr>
          <w:trHeight w:val="843"/>
        </w:trPr>
        <w:tc>
          <w:tcPr>
            <w:tcW w:w="709" w:type="dxa"/>
            <w:gridSpan w:val="2"/>
          </w:tcPr>
          <w:p w14:paraId="421A445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10</w:t>
            </w:r>
          </w:p>
        </w:tc>
        <w:tc>
          <w:tcPr>
            <w:tcW w:w="5385" w:type="dxa"/>
            <w:gridSpan w:val="2"/>
          </w:tcPr>
          <w:p w14:paraId="04BD2CE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Тексты бумажные и</w:t>
            </w:r>
          </w:p>
          <w:p w14:paraId="6871601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электронные. Инфографика как вид электронного текста.</w:t>
            </w:r>
          </w:p>
        </w:tc>
        <w:tc>
          <w:tcPr>
            <w:tcW w:w="709" w:type="dxa"/>
            <w:gridSpan w:val="2"/>
          </w:tcPr>
          <w:p w14:paraId="607FD341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2D8455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5DE92DE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3C32F0E" w14:textId="77777777" w:rsidTr="00BB49E9">
        <w:trPr>
          <w:trHeight w:val="982"/>
        </w:trPr>
        <w:tc>
          <w:tcPr>
            <w:tcW w:w="709" w:type="dxa"/>
            <w:gridSpan w:val="2"/>
          </w:tcPr>
          <w:p w14:paraId="0E39E68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11</w:t>
            </w:r>
          </w:p>
        </w:tc>
        <w:tc>
          <w:tcPr>
            <w:tcW w:w="5385" w:type="dxa"/>
            <w:gridSpan w:val="2"/>
          </w:tcPr>
          <w:p w14:paraId="5E4D5D5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Тексты бумажные и</w:t>
            </w:r>
          </w:p>
          <w:p w14:paraId="590301C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электронные. Инфографика как вид электронного текста.</w:t>
            </w:r>
          </w:p>
        </w:tc>
        <w:tc>
          <w:tcPr>
            <w:tcW w:w="709" w:type="dxa"/>
            <w:gridSpan w:val="2"/>
          </w:tcPr>
          <w:p w14:paraId="63686FC8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8953DD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507280C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6B2DCE7B" w14:textId="77777777" w:rsidTr="00BB49E9">
        <w:trPr>
          <w:trHeight w:val="982"/>
        </w:trPr>
        <w:tc>
          <w:tcPr>
            <w:tcW w:w="709" w:type="dxa"/>
            <w:gridSpan w:val="2"/>
          </w:tcPr>
          <w:p w14:paraId="01F100F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12</w:t>
            </w:r>
          </w:p>
        </w:tc>
        <w:tc>
          <w:tcPr>
            <w:tcW w:w="5385" w:type="dxa"/>
            <w:gridSpan w:val="2"/>
          </w:tcPr>
          <w:p w14:paraId="15BF6F4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Тексты единичные и</w:t>
            </w:r>
          </w:p>
          <w:p w14:paraId="6C1DE02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множественные. Гипертекст.</w:t>
            </w:r>
          </w:p>
          <w:p w14:paraId="512DEAD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Навигационные ссылки.</w:t>
            </w:r>
          </w:p>
        </w:tc>
        <w:tc>
          <w:tcPr>
            <w:tcW w:w="709" w:type="dxa"/>
            <w:gridSpan w:val="2"/>
          </w:tcPr>
          <w:p w14:paraId="69977234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20519E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48BF3A56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39230A8F" w14:textId="77777777" w:rsidTr="00BB49E9">
        <w:trPr>
          <w:trHeight w:val="841"/>
        </w:trPr>
        <w:tc>
          <w:tcPr>
            <w:tcW w:w="709" w:type="dxa"/>
            <w:gridSpan w:val="2"/>
          </w:tcPr>
          <w:p w14:paraId="57572B5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13</w:t>
            </w:r>
          </w:p>
        </w:tc>
        <w:tc>
          <w:tcPr>
            <w:tcW w:w="5385" w:type="dxa"/>
            <w:gridSpan w:val="2"/>
          </w:tcPr>
          <w:p w14:paraId="46265663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Тексты единичные и</w:t>
            </w:r>
          </w:p>
          <w:p w14:paraId="47CCED2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множественные. Гипертекст.</w:t>
            </w:r>
          </w:p>
          <w:p w14:paraId="1BB1EAAD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Навигационные ссылки.</w:t>
            </w:r>
          </w:p>
        </w:tc>
        <w:tc>
          <w:tcPr>
            <w:tcW w:w="709" w:type="dxa"/>
            <w:gridSpan w:val="2"/>
          </w:tcPr>
          <w:p w14:paraId="1384A09A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211FECC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768C38E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4C9A8BC" w14:textId="77777777" w:rsidTr="00BB49E9">
        <w:trPr>
          <w:trHeight w:val="1972"/>
        </w:trPr>
        <w:tc>
          <w:tcPr>
            <w:tcW w:w="709" w:type="dxa"/>
            <w:gridSpan w:val="2"/>
          </w:tcPr>
          <w:p w14:paraId="1058DFFA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14</w:t>
            </w:r>
          </w:p>
        </w:tc>
        <w:tc>
          <w:tcPr>
            <w:tcW w:w="5385" w:type="dxa"/>
            <w:gridSpan w:val="2"/>
          </w:tcPr>
          <w:p w14:paraId="3C952CF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Текстовая информация. Способы предъявления информации в тексте.</w:t>
            </w:r>
          </w:p>
          <w:p w14:paraId="41EC0EC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Сплошной текст. Основные виды сплошных текстов: описание; повествование; рассуждение; определение понятия (словарная статья, комментарий); инструкция (указание к выполнению работы; правила, законы).</w:t>
            </w:r>
          </w:p>
        </w:tc>
        <w:tc>
          <w:tcPr>
            <w:tcW w:w="709" w:type="dxa"/>
            <w:gridSpan w:val="2"/>
          </w:tcPr>
          <w:p w14:paraId="180091FC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8ED3D45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054804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FAC8BBF" w14:textId="77777777" w:rsidTr="00BB49E9">
        <w:trPr>
          <w:trHeight w:val="2123"/>
        </w:trPr>
        <w:tc>
          <w:tcPr>
            <w:tcW w:w="709" w:type="dxa"/>
            <w:gridSpan w:val="2"/>
          </w:tcPr>
          <w:p w14:paraId="775B343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385" w:type="dxa"/>
            <w:gridSpan w:val="2"/>
          </w:tcPr>
          <w:p w14:paraId="00EE64C5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Текстовая информация. Способы предъявления информации в тексте.</w:t>
            </w:r>
          </w:p>
          <w:p w14:paraId="549C7DC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Сплошной текст. Основные виды сплошных текстов: описание; повествование; рассуждение; определение понятия (словарная статья, комментарий); инструкция (указание к выполнению работы; правила, законы).</w:t>
            </w:r>
          </w:p>
        </w:tc>
        <w:tc>
          <w:tcPr>
            <w:tcW w:w="709" w:type="dxa"/>
            <w:gridSpan w:val="2"/>
          </w:tcPr>
          <w:p w14:paraId="12914B0E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AF9134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06577A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FC06EF0" w14:textId="77777777" w:rsidTr="00BB49E9">
        <w:trPr>
          <w:trHeight w:val="834"/>
        </w:trPr>
        <w:tc>
          <w:tcPr>
            <w:tcW w:w="709" w:type="dxa"/>
            <w:gridSpan w:val="2"/>
          </w:tcPr>
          <w:p w14:paraId="197A1A3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16</w:t>
            </w:r>
          </w:p>
        </w:tc>
        <w:tc>
          <w:tcPr>
            <w:tcW w:w="5385" w:type="dxa"/>
            <w:gridSpan w:val="2"/>
          </w:tcPr>
          <w:p w14:paraId="7C4DA01A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Текстовая информация. Способы предъявления информации в тексте.</w:t>
            </w:r>
          </w:p>
          <w:p w14:paraId="4903EEA5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Сплошной текст. Основные виды сплошных</w:t>
            </w:r>
          </w:p>
        </w:tc>
        <w:tc>
          <w:tcPr>
            <w:tcW w:w="709" w:type="dxa"/>
            <w:gridSpan w:val="2"/>
          </w:tcPr>
          <w:p w14:paraId="36E70AAE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58918DC6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2F8D99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29462847" w14:textId="77777777" w:rsidTr="00BB49E9">
        <w:trPr>
          <w:trHeight w:val="1272"/>
        </w:trPr>
        <w:tc>
          <w:tcPr>
            <w:tcW w:w="694" w:type="dxa"/>
          </w:tcPr>
          <w:p w14:paraId="146CDB6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14:paraId="2F2A061D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текстов: описание; повествование; рассуждение; определение понятия (словарная статья, комментарий); инструкция (указание к выполнению работы; правила, законы).</w:t>
            </w:r>
          </w:p>
        </w:tc>
        <w:tc>
          <w:tcPr>
            <w:tcW w:w="709" w:type="dxa"/>
            <w:gridSpan w:val="2"/>
          </w:tcPr>
          <w:p w14:paraId="7A395E7F" w14:textId="77777777" w:rsidR="002A1E18" w:rsidRPr="002A1E18" w:rsidRDefault="002A71CC" w:rsidP="002A1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5EB37C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2BC7C10F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154C7723" w14:textId="77777777" w:rsidTr="00BB49E9">
        <w:trPr>
          <w:trHeight w:val="1970"/>
        </w:trPr>
        <w:tc>
          <w:tcPr>
            <w:tcW w:w="694" w:type="dxa"/>
          </w:tcPr>
          <w:p w14:paraId="0383FEB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17</w:t>
            </w:r>
          </w:p>
        </w:tc>
        <w:tc>
          <w:tcPr>
            <w:tcW w:w="5400" w:type="dxa"/>
            <w:gridSpan w:val="3"/>
          </w:tcPr>
          <w:p w14:paraId="79D0756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Текстовая информация. Способы предъявления информации в тексте.</w:t>
            </w:r>
          </w:p>
          <w:p w14:paraId="4D35852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Сплошной текст. Основные виды сплошных текстов: описание; повествование; рассуждение; определение понятия (словарная статья, комментарий); инструкция (указание к выполнению работы; правила, законы).</w:t>
            </w:r>
          </w:p>
        </w:tc>
        <w:tc>
          <w:tcPr>
            <w:tcW w:w="709" w:type="dxa"/>
            <w:gridSpan w:val="2"/>
          </w:tcPr>
          <w:p w14:paraId="19411530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0D68FE0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25A827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4FC7265A" w14:textId="77777777" w:rsidTr="00BB49E9">
        <w:trPr>
          <w:trHeight w:val="1687"/>
        </w:trPr>
        <w:tc>
          <w:tcPr>
            <w:tcW w:w="694" w:type="dxa"/>
          </w:tcPr>
          <w:p w14:paraId="3183341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18</w:t>
            </w:r>
          </w:p>
        </w:tc>
        <w:tc>
          <w:tcPr>
            <w:tcW w:w="5400" w:type="dxa"/>
            <w:gridSpan w:val="3"/>
          </w:tcPr>
          <w:p w14:paraId="1171F69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proofErr w:type="spellStart"/>
            <w:r w:rsidRPr="002A1E18">
              <w:rPr>
                <w:sz w:val="24"/>
                <w:szCs w:val="24"/>
              </w:rPr>
              <w:t>Несплошной</w:t>
            </w:r>
            <w:proofErr w:type="spellEnd"/>
            <w:r w:rsidRPr="002A1E18">
              <w:rPr>
                <w:sz w:val="24"/>
                <w:szCs w:val="24"/>
              </w:rPr>
              <w:t xml:space="preserve"> текст.</w:t>
            </w:r>
          </w:p>
          <w:p w14:paraId="5C0D434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 xml:space="preserve">Основные виды </w:t>
            </w:r>
            <w:proofErr w:type="spellStart"/>
            <w:r w:rsidRPr="002A1E18">
              <w:rPr>
                <w:sz w:val="24"/>
                <w:szCs w:val="24"/>
              </w:rPr>
              <w:t>несплошных</w:t>
            </w:r>
            <w:proofErr w:type="spellEnd"/>
            <w:r w:rsidRPr="002A1E18">
              <w:rPr>
                <w:sz w:val="24"/>
                <w:szCs w:val="24"/>
              </w:rPr>
              <w:t xml:space="preserve"> текстов: графики; диаграммы; таблицы; карты, схемы; рисунки, фотографии; формы (анкеты и др.); информационные листы и</w:t>
            </w:r>
          </w:p>
          <w:p w14:paraId="03DB383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объявления.</w:t>
            </w:r>
          </w:p>
        </w:tc>
        <w:tc>
          <w:tcPr>
            <w:tcW w:w="709" w:type="dxa"/>
            <w:gridSpan w:val="2"/>
          </w:tcPr>
          <w:p w14:paraId="0C0850A7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60AD2C3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5844503D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D6CC704" w14:textId="77777777" w:rsidTr="00BB49E9">
        <w:trPr>
          <w:trHeight w:val="1555"/>
        </w:trPr>
        <w:tc>
          <w:tcPr>
            <w:tcW w:w="694" w:type="dxa"/>
          </w:tcPr>
          <w:p w14:paraId="26171DA5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19</w:t>
            </w:r>
          </w:p>
        </w:tc>
        <w:tc>
          <w:tcPr>
            <w:tcW w:w="5400" w:type="dxa"/>
            <w:gridSpan w:val="3"/>
          </w:tcPr>
          <w:p w14:paraId="5FD8F95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proofErr w:type="spellStart"/>
            <w:r w:rsidRPr="002A1E18">
              <w:rPr>
                <w:sz w:val="24"/>
                <w:szCs w:val="24"/>
              </w:rPr>
              <w:t>Несплошной</w:t>
            </w:r>
            <w:proofErr w:type="spellEnd"/>
            <w:r w:rsidRPr="002A1E18">
              <w:rPr>
                <w:sz w:val="24"/>
                <w:szCs w:val="24"/>
              </w:rPr>
              <w:t xml:space="preserve"> текст.</w:t>
            </w:r>
          </w:p>
          <w:p w14:paraId="21E25380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 xml:space="preserve">Основные виды </w:t>
            </w:r>
            <w:proofErr w:type="spellStart"/>
            <w:r w:rsidRPr="002A1E18">
              <w:rPr>
                <w:sz w:val="24"/>
                <w:szCs w:val="24"/>
              </w:rPr>
              <w:t>несплошных</w:t>
            </w:r>
            <w:proofErr w:type="spellEnd"/>
            <w:r w:rsidRPr="002A1E18">
              <w:rPr>
                <w:sz w:val="24"/>
                <w:szCs w:val="24"/>
              </w:rPr>
              <w:t xml:space="preserve"> текстов: графики; диаграммы; таблицы; карты, схемы; рисунки, фотографии; формы (анкеты и др.);</w:t>
            </w:r>
          </w:p>
          <w:p w14:paraId="02AA27A0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информационные листы и объявления.</w:t>
            </w:r>
          </w:p>
        </w:tc>
        <w:tc>
          <w:tcPr>
            <w:tcW w:w="709" w:type="dxa"/>
            <w:gridSpan w:val="2"/>
          </w:tcPr>
          <w:p w14:paraId="54BEDB99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8FB5872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1D7CF26B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3DA83612" w14:textId="77777777" w:rsidTr="00BB49E9">
        <w:trPr>
          <w:trHeight w:val="840"/>
        </w:trPr>
        <w:tc>
          <w:tcPr>
            <w:tcW w:w="694" w:type="dxa"/>
          </w:tcPr>
          <w:p w14:paraId="311BBD9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20</w:t>
            </w:r>
          </w:p>
        </w:tc>
        <w:tc>
          <w:tcPr>
            <w:tcW w:w="5400" w:type="dxa"/>
            <w:gridSpan w:val="3"/>
          </w:tcPr>
          <w:p w14:paraId="1046361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Смешанный текст.</w:t>
            </w:r>
          </w:p>
          <w:p w14:paraId="70959BB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Реклама, комикс, афиша, плакат как виды смешанного текста.</w:t>
            </w:r>
          </w:p>
        </w:tc>
        <w:tc>
          <w:tcPr>
            <w:tcW w:w="709" w:type="dxa"/>
            <w:gridSpan w:val="2"/>
          </w:tcPr>
          <w:p w14:paraId="3684B93E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CC344AF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A2EBA28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25F7933E" w14:textId="77777777" w:rsidTr="00BB49E9">
        <w:trPr>
          <w:trHeight w:val="839"/>
        </w:trPr>
        <w:tc>
          <w:tcPr>
            <w:tcW w:w="694" w:type="dxa"/>
          </w:tcPr>
          <w:p w14:paraId="792F2A73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21</w:t>
            </w:r>
          </w:p>
        </w:tc>
        <w:tc>
          <w:tcPr>
            <w:tcW w:w="5400" w:type="dxa"/>
            <w:gridSpan w:val="3"/>
          </w:tcPr>
          <w:p w14:paraId="217C7CC8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Смешанный текст.</w:t>
            </w:r>
          </w:p>
          <w:p w14:paraId="3FCBDA00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Реклама, комикс, афиша, плакат как виды смешанного текста.</w:t>
            </w:r>
          </w:p>
        </w:tc>
        <w:tc>
          <w:tcPr>
            <w:tcW w:w="709" w:type="dxa"/>
            <w:gridSpan w:val="2"/>
          </w:tcPr>
          <w:p w14:paraId="0A770792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36A302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BC5FFE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682CA39" w14:textId="77777777" w:rsidTr="00BB49E9">
        <w:trPr>
          <w:trHeight w:val="694"/>
        </w:trPr>
        <w:tc>
          <w:tcPr>
            <w:tcW w:w="709" w:type="dxa"/>
            <w:gridSpan w:val="2"/>
          </w:tcPr>
          <w:p w14:paraId="25D88645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22</w:t>
            </w:r>
          </w:p>
        </w:tc>
        <w:tc>
          <w:tcPr>
            <w:tcW w:w="5385" w:type="dxa"/>
            <w:gridSpan w:val="2"/>
          </w:tcPr>
          <w:p w14:paraId="7EA3C93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Смешанный текст. Реклама, комикс, афиша, плакат как виды смешанного текста.</w:t>
            </w:r>
          </w:p>
        </w:tc>
        <w:tc>
          <w:tcPr>
            <w:tcW w:w="709" w:type="dxa"/>
            <w:gridSpan w:val="2"/>
          </w:tcPr>
          <w:p w14:paraId="6C6C8153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9AA4EB5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359A2B7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4973B5AB" w14:textId="77777777" w:rsidTr="00BB49E9">
        <w:trPr>
          <w:trHeight w:val="690"/>
        </w:trPr>
        <w:tc>
          <w:tcPr>
            <w:tcW w:w="709" w:type="dxa"/>
            <w:gridSpan w:val="2"/>
          </w:tcPr>
          <w:p w14:paraId="1294E3E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23</w:t>
            </w:r>
          </w:p>
        </w:tc>
        <w:tc>
          <w:tcPr>
            <w:tcW w:w="5385" w:type="dxa"/>
            <w:gridSpan w:val="2"/>
          </w:tcPr>
          <w:p w14:paraId="74F887E8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Составной текст.</w:t>
            </w:r>
          </w:p>
          <w:p w14:paraId="7D82D1C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A1E18">
              <w:rPr>
                <w:sz w:val="24"/>
                <w:szCs w:val="24"/>
              </w:rPr>
              <w:t>Сайт,форум</w:t>
            </w:r>
            <w:proofErr w:type="spellEnd"/>
            <w:proofErr w:type="gramEnd"/>
            <w:r w:rsidRPr="002A1E18">
              <w:rPr>
                <w:sz w:val="24"/>
                <w:szCs w:val="24"/>
              </w:rPr>
              <w:t>, чат как виды составного текста.</w:t>
            </w:r>
          </w:p>
        </w:tc>
        <w:tc>
          <w:tcPr>
            <w:tcW w:w="709" w:type="dxa"/>
            <w:gridSpan w:val="2"/>
          </w:tcPr>
          <w:p w14:paraId="1EB7B5DD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8C893A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11D592F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6C4E06BE" w14:textId="77777777" w:rsidTr="00BB49E9">
        <w:trPr>
          <w:trHeight w:val="573"/>
        </w:trPr>
        <w:tc>
          <w:tcPr>
            <w:tcW w:w="709" w:type="dxa"/>
            <w:gridSpan w:val="2"/>
          </w:tcPr>
          <w:p w14:paraId="770D33D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24</w:t>
            </w:r>
          </w:p>
        </w:tc>
        <w:tc>
          <w:tcPr>
            <w:tcW w:w="5385" w:type="dxa"/>
            <w:gridSpan w:val="2"/>
          </w:tcPr>
          <w:p w14:paraId="508AAD53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Составной текст.</w:t>
            </w:r>
          </w:p>
          <w:p w14:paraId="73282A7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A1E18">
              <w:rPr>
                <w:sz w:val="24"/>
                <w:szCs w:val="24"/>
              </w:rPr>
              <w:t>Сайт,форум</w:t>
            </w:r>
            <w:proofErr w:type="spellEnd"/>
            <w:proofErr w:type="gramEnd"/>
            <w:r w:rsidRPr="002A1E18">
              <w:rPr>
                <w:sz w:val="24"/>
                <w:szCs w:val="24"/>
              </w:rPr>
              <w:t>, чат как виды составного текста.</w:t>
            </w:r>
          </w:p>
        </w:tc>
        <w:tc>
          <w:tcPr>
            <w:tcW w:w="709" w:type="dxa"/>
            <w:gridSpan w:val="2"/>
          </w:tcPr>
          <w:p w14:paraId="66F2AF03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730E986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A7B6E93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70C3BCC" w14:textId="77777777" w:rsidTr="00BB49E9">
        <w:trPr>
          <w:trHeight w:val="695"/>
        </w:trPr>
        <w:tc>
          <w:tcPr>
            <w:tcW w:w="709" w:type="dxa"/>
            <w:gridSpan w:val="2"/>
          </w:tcPr>
          <w:p w14:paraId="0865A548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25</w:t>
            </w:r>
          </w:p>
        </w:tc>
        <w:tc>
          <w:tcPr>
            <w:tcW w:w="5385" w:type="dxa"/>
            <w:gridSpan w:val="2"/>
          </w:tcPr>
          <w:p w14:paraId="3E82712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Способы проверки</w:t>
            </w:r>
          </w:p>
          <w:p w14:paraId="2D3CCA2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противоречивой информации</w:t>
            </w:r>
          </w:p>
        </w:tc>
        <w:tc>
          <w:tcPr>
            <w:tcW w:w="709" w:type="dxa"/>
            <w:gridSpan w:val="2"/>
          </w:tcPr>
          <w:p w14:paraId="1023145B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CD09BA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59F06980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603E0003" w14:textId="77777777" w:rsidTr="00BB49E9">
        <w:trPr>
          <w:trHeight w:val="705"/>
        </w:trPr>
        <w:tc>
          <w:tcPr>
            <w:tcW w:w="709" w:type="dxa"/>
            <w:gridSpan w:val="2"/>
          </w:tcPr>
          <w:p w14:paraId="2B5EFB5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26</w:t>
            </w:r>
          </w:p>
        </w:tc>
        <w:tc>
          <w:tcPr>
            <w:tcW w:w="5385" w:type="dxa"/>
            <w:gridSpan w:val="2"/>
          </w:tcPr>
          <w:p w14:paraId="75DC362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Способы проверки</w:t>
            </w:r>
          </w:p>
          <w:p w14:paraId="1C166D4E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противоречивой информации</w:t>
            </w:r>
          </w:p>
        </w:tc>
        <w:tc>
          <w:tcPr>
            <w:tcW w:w="709" w:type="dxa"/>
            <w:gridSpan w:val="2"/>
          </w:tcPr>
          <w:p w14:paraId="236C1BFC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57A5370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40DFAEB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63D80EDA" w14:textId="77777777" w:rsidTr="00BB49E9">
        <w:trPr>
          <w:trHeight w:val="563"/>
        </w:trPr>
        <w:tc>
          <w:tcPr>
            <w:tcW w:w="709" w:type="dxa"/>
            <w:gridSpan w:val="2"/>
          </w:tcPr>
          <w:p w14:paraId="45935E03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385" w:type="dxa"/>
            <w:gridSpan w:val="2"/>
          </w:tcPr>
          <w:p w14:paraId="418A7AA6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Преобразование и</w:t>
            </w:r>
          </w:p>
          <w:p w14:paraId="788FF8C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интерпретация информации.</w:t>
            </w:r>
          </w:p>
        </w:tc>
        <w:tc>
          <w:tcPr>
            <w:tcW w:w="709" w:type="dxa"/>
            <w:gridSpan w:val="2"/>
          </w:tcPr>
          <w:p w14:paraId="46491A7B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D89AF21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26108C03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51A1A0EE" w14:textId="77777777" w:rsidTr="00BB49E9">
        <w:trPr>
          <w:trHeight w:val="563"/>
        </w:trPr>
        <w:tc>
          <w:tcPr>
            <w:tcW w:w="709" w:type="dxa"/>
            <w:gridSpan w:val="2"/>
          </w:tcPr>
          <w:p w14:paraId="72BEB123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28</w:t>
            </w:r>
          </w:p>
        </w:tc>
        <w:tc>
          <w:tcPr>
            <w:tcW w:w="5385" w:type="dxa"/>
            <w:gridSpan w:val="2"/>
          </w:tcPr>
          <w:p w14:paraId="189E73C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Преобразование и</w:t>
            </w:r>
          </w:p>
          <w:p w14:paraId="11CCF1C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интерпретация информации.</w:t>
            </w:r>
          </w:p>
        </w:tc>
        <w:tc>
          <w:tcPr>
            <w:tcW w:w="709" w:type="dxa"/>
            <w:gridSpan w:val="2"/>
          </w:tcPr>
          <w:p w14:paraId="7E639676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D9017C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2BED8204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674A54D8" w14:textId="77777777" w:rsidTr="00BB49E9">
        <w:trPr>
          <w:trHeight w:val="558"/>
        </w:trPr>
        <w:tc>
          <w:tcPr>
            <w:tcW w:w="709" w:type="dxa"/>
            <w:gridSpan w:val="2"/>
          </w:tcPr>
          <w:p w14:paraId="40A79D4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29</w:t>
            </w:r>
          </w:p>
        </w:tc>
        <w:tc>
          <w:tcPr>
            <w:tcW w:w="5385" w:type="dxa"/>
            <w:gridSpan w:val="2"/>
          </w:tcPr>
          <w:p w14:paraId="7948BBCC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Преобразование и интерпретация информации.</w:t>
            </w:r>
          </w:p>
        </w:tc>
        <w:tc>
          <w:tcPr>
            <w:tcW w:w="709" w:type="dxa"/>
            <w:gridSpan w:val="2"/>
          </w:tcPr>
          <w:p w14:paraId="7659849B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341261E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556037D2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4DA44331" w14:textId="77777777" w:rsidTr="00BB49E9">
        <w:trPr>
          <w:trHeight w:val="693"/>
        </w:trPr>
        <w:tc>
          <w:tcPr>
            <w:tcW w:w="709" w:type="dxa"/>
            <w:gridSpan w:val="2"/>
          </w:tcPr>
          <w:p w14:paraId="29A5CF5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30</w:t>
            </w:r>
          </w:p>
        </w:tc>
        <w:tc>
          <w:tcPr>
            <w:tcW w:w="5385" w:type="dxa"/>
            <w:gridSpan w:val="2"/>
          </w:tcPr>
          <w:p w14:paraId="59101385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Преобразование и</w:t>
            </w:r>
          </w:p>
          <w:p w14:paraId="58C9CA2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интерпретация информации.</w:t>
            </w:r>
          </w:p>
        </w:tc>
        <w:tc>
          <w:tcPr>
            <w:tcW w:w="709" w:type="dxa"/>
            <w:gridSpan w:val="2"/>
          </w:tcPr>
          <w:p w14:paraId="505C34A5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C5C83EA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43DB062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7094449A" w14:textId="77777777" w:rsidTr="00BB49E9">
        <w:trPr>
          <w:trHeight w:val="400"/>
        </w:trPr>
        <w:tc>
          <w:tcPr>
            <w:tcW w:w="709" w:type="dxa"/>
            <w:gridSpan w:val="2"/>
          </w:tcPr>
          <w:p w14:paraId="31B2935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31</w:t>
            </w:r>
          </w:p>
        </w:tc>
        <w:tc>
          <w:tcPr>
            <w:tcW w:w="5385" w:type="dxa"/>
            <w:gridSpan w:val="2"/>
          </w:tcPr>
          <w:p w14:paraId="2ACBDAC2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Преобразование и интерпретация информации.</w:t>
            </w:r>
          </w:p>
        </w:tc>
        <w:tc>
          <w:tcPr>
            <w:tcW w:w="709" w:type="dxa"/>
            <w:gridSpan w:val="2"/>
          </w:tcPr>
          <w:p w14:paraId="69941001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036D3CC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268265C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109F3C2B" w14:textId="77777777" w:rsidTr="00BB49E9">
        <w:trPr>
          <w:trHeight w:val="988"/>
        </w:trPr>
        <w:tc>
          <w:tcPr>
            <w:tcW w:w="709" w:type="dxa"/>
            <w:gridSpan w:val="2"/>
          </w:tcPr>
          <w:p w14:paraId="0318B61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32</w:t>
            </w:r>
          </w:p>
        </w:tc>
        <w:tc>
          <w:tcPr>
            <w:tcW w:w="5385" w:type="dxa"/>
            <w:gridSpan w:val="2"/>
          </w:tcPr>
          <w:p w14:paraId="660E81B8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 xml:space="preserve">Обобщение. Решение комплексных работ </w:t>
            </w:r>
            <w:proofErr w:type="spellStart"/>
            <w:r w:rsidRPr="002A1E18">
              <w:rPr>
                <w:sz w:val="24"/>
                <w:szCs w:val="24"/>
              </w:rPr>
              <w:t>пооценке</w:t>
            </w:r>
            <w:proofErr w:type="spellEnd"/>
            <w:r w:rsidRPr="002A1E18">
              <w:rPr>
                <w:sz w:val="24"/>
                <w:szCs w:val="24"/>
              </w:rPr>
              <w:t xml:space="preserve"> читательской</w:t>
            </w:r>
          </w:p>
          <w:p w14:paraId="5593693B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грамотности.</w:t>
            </w:r>
          </w:p>
        </w:tc>
        <w:tc>
          <w:tcPr>
            <w:tcW w:w="709" w:type="dxa"/>
            <w:gridSpan w:val="2"/>
          </w:tcPr>
          <w:p w14:paraId="1338D0CE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5AF368C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2DCC45D1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48433E2D" w14:textId="77777777" w:rsidTr="00BB49E9">
        <w:trPr>
          <w:trHeight w:val="831"/>
        </w:trPr>
        <w:tc>
          <w:tcPr>
            <w:tcW w:w="709" w:type="dxa"/>
            <w:gridSpan w:val="2"/>
          </w:tcPr>
          <w:p w14:paraId="47D3FDE9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33</w:t>
            </w:r>
          </w:p>
        </w:tc>
        <w:tc>
          <w:tcPr>
            <w:tcW w:w="5385" w:type="dxa"/>
            <w:gridSpan w:val="2"/>
          </w:tcPr>
          <w:p w14:paraId="2AC0A7A4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 xml:space="preserve">Обобщение. Решение комплексных работ </w:t>
            </w:r>
            <w:proofErr w:type="spellStart"/>
            <w:r w:rsidRPr="002A1E18">
              <w:rPr>
                <w:sz w:val="24"/>
                <w:szCs w:val="24"/>
              </w:rPr>
              <w:t>пооценке</w:t>
            </w:r>
            <w:proofErr w:type="spellEnd"/>
            <w:r w:rsidRPr="002A1E18">
              <w:rPr>
                <w:sz w:val="24"/>
                <w:szCs w:val="24"/>
              </w:rPr>
              <w:t xml:space="preserve"> читательской</w:t>
            </w:r>
          </w:p>
          <w:p w14:paraId="3BEC09CF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грамотности.</w:t>
            </w:r>
          </w:p>
        </w:tc>
        <w:tc>
          <w:tcPr>
            <w:tcW w:w="709" w:type="dxa"/>
            <w:gridSpan w:val="2"/>
          </w:tcPr>
          <w:p w14:paraId="69410BC2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F6D0F34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15ED362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1E2C3847" w14:textId="77777777" w:rsidTr="00BB49E9">
        <w:trPr>
          <w:trHeight w:val="986"/>
        </w:trPr>
        <w:tc>
          <w:tcPr>
            <w:tcW w:w="709" w:type="dxa"/>
            <w:gridSpan w:val="2"/>
          </w:tcPr>
          <w:p w14:paraId="56B50D2D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34</w:t>
            </w:r>
          </w:p>
        </w:tc>
        <w:tc>
          <w:tcPr>
            <w:tcW w:w="5385" w:type="dxa"/>
            <w:gridSpan w:val="2"/>
          </w:tcPr>
          <w:p w14:paraId="7AC76677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Итоговая диагностика</w:t>
            </w:r>
          </w:p>
          <w:p w14:paraId="4EB2CB61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уровня сформированности читательской грамотности обучающихся 9 классов.</w:t>
            </w:r>
          </w:p>
        </w:tc>
        <w:tc>
          <w:tcPr>
            <w:tcW w:w="709" w:type="dxa"/>
            <w:gridSpan w:val="2"/>
          </w:tcPr>
          <w:p w14:paraId="3C3134A9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6BE0ADD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3B3A777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  <w:tr w:rsidR="002A1E18" w:rsidRPr="002A1E18" w14:paraId="1CA4B0DE" w14:textId="77777777" w:rsidTr="00BB49E9">
        <w:trPr>
          <w:trHeight w:val="1012"/>
        </w:trPr>
        <w:tc>
          <w:tcPr>
            <w:tcW w:w="6094" w:type="dxa"/>
            <w:gridSpan w:val="4"/>
          </w:tcPr>
          <w:p w14:paraId="2177D08A" w14:textId="77777777" w:rsidR="002A1E18" w:rsidRPr="002A1E18" w:rsidRDefault="002A1E18" w:rsidP="002A1E18">
            <w:pPr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</w:tcPr>
          <w:p w14:paraId="0C880252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  <w:r w:rsidRPr="002A1E18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gridSpan w:val="2"/>
          </w:tcPr>
          <w:p w14:paraId="58CDC281" w14:textId="77777777" w:rsidR="002A1E18" w:rsidRPr="002A1E18" w:rsidRDefault="002A1E18" w:rsidP="002A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8ABA9F9" w14:textId="77777777" w:rsidR="002A1E18" w:rsidRPr="002A1E18" w:rsidRDefault="002A1E18" w:rsidP="002A1E18">
            <w:pPr>
              <w:rPr>
                <w:sz w:val="24"/>
                <w:szCs w:val="24"/>
              </w:rPr>
            </w:pPr>
          </w:p>
        </w:tc>
      </w:tr>
    </w:tbl>
    <w:p w14:paraId="7521EE57" w14:textId="77777777" w:rsidR="00D84D6F" w:rsidRPr="002A1E18" w:rsidRDefault="00D84D6F" w:rsidP="002A1E18">
      <w:pPr>
        <w:rPr>
          <w:sz w:val="24"/>
          <w:szCs w:val="24"/>
        </w:rPr>
      </w:pPr>
    </w:p>
    <w:p w14:paraId="31C17A90" w14:textId="77777777" w:rsidR="002A71CC" w:rsidRDefault="002A71CC" w:rsidP="002A71CC">
      <w:pPr>
        <w:jc w:val="center"/>
        <w:rPr>
          <w:sz w:val="24"/>
          <w:szCs w:val="24"/>
        </w:rPr>
      </w:pPr>
    </w:p>
    <w:p w14:paraId="6687C2FF" w14:textId="77777777" w:rsidR="002A71CC" w:rsidRDefault="002A71CC" w:rsidP="002A71CC">
      <w:pPr>
        <w:jc w:val="center"/>
        <w:rPr>
          <w:sz w:val="24"/>
          <w:szCs w:val="24"/>
        </w:rPr>
      </w:pPr>
    </w:p>
    <w:p w14:paraId="0150A4EE" w14:textId="77777777" w:rsidR="002A71CC" w:rsidRDefault="002A71CC" w:rsidP="002A71CC">
      <w:pPr>
        <w:jc w:val="center"/>
        <w:rPr>
          <w:sz w:val="24"/>
          <w:szCs w:val="24"/>
        </w:rPr>
      </w:pPr>
    </w:p>
    <w:p w14:paraId="0DD3EE58" w14:textId="77777777" w:rsidR="002A71CC" w:rsidRDefault="002A71CC" w:rsidP="002A71CC">
      <w:pPr>
        <w:jc w:val="center"/>
        <w:rPr>
          <w:sz w:val="24"/>
          <w:szCs w:val="24"/>
        </w:rPr>
      </w:pPr>
    </w:p>
    <w:p w14:paraId="166B5C12" w14:textId="77777777" w:rsidR="002A71CC" w:rsidRDefault="002A71CC" w:rsidP="002A71CC">
      <w:pPr>
        <w:jc w:val="center"/>
        <w:rPr>
          <w:sz w:val="24"/>
          <w:szCs w:val="24"/>
        </w:rPr>
      </w:pPr>
    </w:p>
    <w:p w14:paraId="2FB7E310" w14:textId="77777777" w:rsidR="002A71CC" w:rsidRDefault="002A71CC" w:rsidP="002A71CC">
      <w:pPr>
        <w:jc w:val="center"/>
        <w:rPr>
          <w:sz w:val="24"/>
          <w:szCs w:val="24"/>
        </w:rPr>
      </w:pPr>
    </w:p>
    <w:p w14:paraId="3C8EA7B4" w14:textId="77777777" w:rsidR="002A71CC" w:rsidRDefault="002A71CC" w:rsidP="002A71CC">
      <w:pPr>
        <w:jc w:val="center"/>
        <w:rPr>
          <w:sz w:val="24"/>
          <w:szCs w:val="24"/>
        </w:rPr>
      </w:pPr>
    </w:p>
    <w:p w14:paraId="47C48024" w14:textId="77777777" w:rsidR="002A71CC" w:rsidRDefault="002A71CC" w:rsidP="002A71CC">
      <w:pPr>
        <w:jc w:val="center"/>
        <w:rPr>
          <w:sz w:val="24"/>
          <w:szCs w:val="24"/>
        </w:rPr>
      </w:pPr>
    </w:p>
    <w:p w14:paraId="5874BBD8" w14:textId="77777777" w:rsidR="002A71CC" w:rsidRDefault="002A71CC" w:rsidP="002A71CC">
      <w:pPr>
        <w:jc w:val="center"/>
        <w:rPr>
          <w:sz w:val="24"/>
          <w:szCs w:val="24"/>
        </w:rPr>
      </w:pPr>
    </w:p>
    <w:p w14:paraId="11573459" w14:textId="77777777" w:rsidR="002A71CC" w:rsidRDefault="002A71CC" w:rsidP="002A71CC">
      <w:pPr>
        <w:jc w:val="center"/>
        <w:rPr>
          <w:sz w:val="24"/>
          <w:szCs w:val="24"/>
        </w:rPr>
      </w:pPr>
    </w:p>
    <w:p w14:paraId="597FFCDE" w14:textId="77777777" w:rsidR="002A71CC" w:rsidRDefault="002A71CC" w:rsidP="002A71CC">
      <w:pPr>
        <w:jc w:val="center"/>
        <w:rPr>
          <w:sz w:val="24"/>
          <w:szCs w:val="24"/>
        </w:rPr>
      </w:pPr>
    </w:p>
    <w:p w14:paraId="1E14B5E1" w14:textId="77777777" w:rsidR="002A71CC" w:rsidRDefault="002A71CC" w:rsidP="002A71CC">
      <w:pPr>
        <w:jc w:val="center"/>
        <w:rPr>
          <w:sz w:val="24"/>
          <w:szCs w:val="24"/>
        </w:rPr>
      </w:pPr>
    </w:p>
    <w:p w14:paraId="1B923B6D" w14:textId="77777777" w:rsidR="002A71CC" w:rsidRDefault="002A71CC" w:rsidP="002A71CC">
      <w:pPr>
        <w:jc w:val="center"/>
        <w:rPr>
          <w:sz w:val="24"/>
          <w:szCs w:val="24"/>
        </w:rPr>
      </w:pPr>
    </w:p>
    <w:p w14:paraId="53FE9166" w14:textId="77777777" w:rsidR="002A71CC" w:rsidRDefault="002A71CC" w:rsidP="002A71CC">
      <w:pPr>
        <w:jc w:val="center"/>
        <w:rPr>
          <w:sz w:val="24"/>
          <w:szCs w:val="24"/>
        </w:rPr>
      </w:pPr>
    </w:p>
    <w:p w14:paraId="681CD6DC" w14:textId="77777777" w:rsidR="002A71CC" w:rsidRDefault="002A71CC" w:rsidP="002A71CC">
      <w:pPr>
        <w:jc w:val="center"/>
        <w:rPr>
          <w:sz w:val="24"/>
          <w:szCs w:val="24"/>
        </w:rPr>
      </w:pPr>
    </w:p>
    <w:p w14:paraId="356BA9D6" w14:textId="77777777" w:rsidR="002A71CC" w:rsidRDefault="002A71CC" w:rsidP="002A71CC">
      <w:pPr>
        <w:jc w:val="center"/>
        <w:rPr>
          <w:sz w:val="24"/>
          <w:szCs w:val="24"/>
        </w:rPr>
      </w:pPr>
    </w:p>
    <w:p w14:paraId="7E5F5081" w14:textId="77777777" w:rsidR="002A71CC" w:rsidRDefault="002A71CC" w:rsidP="002A71CC">
      <w:pPr>
        <w:jc w:val="center"/>
        <w:rPr>
          <w:sz w:val="24"/>
          <w:szCs w:val="24"/>
        </w:rPr>
      </w:pPr>
    </w:p>
    <w:p w14:paraId="29A055EF" w14:textId="77777777" w:rsidR="002A71CC" w:rsidRDefault="002A71CC" w:rsidP="002A71CC">
      <w:pPr>
        <w:jc w:val="center"/>
        <w:rPr>
          <w:sz w:val="24"/>
          <w:szCs w:val="24"/>
        </w:rPr>
      </w:pPr>
    </w:p>
    <w:p w14:paraId="070D690D" w14:textId="77777777" w:rsidR="002A71CC" w:rsidRDefault="002A71CC" w:rsidP="002A71CC">
      <w:pPr>
        <w:jc w:val="center"/>
        <w:rPr>
          <w:sz w:val="24"/>
          <w:szCs w:val="24"/>
        </w:rPr>
      </w:pPr>
    </w:p>
    <w:p w14:paraId="2883C62E" w14:textId="77777777" w:rsidR="002A71CC" w:rsidRDefault="002A71CC" w:rsidP="002A71CC">
      <w:pPr>
        <w:jc w:val="center"/>
        <w:rPr>
          <w:sz w:val="24"/>
          <w:szCs w:val="24"/>
        </w:rPr>
      </w:pPr>
    </w:p>
    <w:p w14:paraId="62569DDD" w14:textId="77777777" w:rsidR="002A71CC" w:rsidRDefault="002A71CC" w:rsidP="002A71CC">
      <w:pPr>
        <w:jc w:val="center"/>
        <w:rPr>
          <w:sz w:val="24"/>
          <w:szCs w:val="24"/>
        </w:rPr>
      </w:pPr>
    </w:p>
    <w:p w14:paraId="2FF3083E" w14:textId="77777777" w:rsidR="002A71CC" w:rsidRDefault="002A71CC" w:rsidP="002A71CC">
      <w:pPr>
        <w:jc w:val="center"/>
        <w:rPr>
          <w:sz w:val="24"/>
          <w:szCs w:val="24"/>
        </w:rPr>
      </w:pPr>
    </w:p>
    <w:p w14:paraId="19900E03" w14:textId="77777777" w:rsidR="002A71CC" w:rsidRDefault="002A71CC" w:rsidP="002A71CC">
      <w:pPr>
        <w:jc w:val="center"/>
        <w:rPr>
          <w:sz w:val="24"/>
          <w:szCs w:val="24"/>
        </w:rPr>
      </w:pPr>
    </w:p>
    <w:p w14:paraId="46765A9D" w14:textId="77777777" w:rsidR="002A71CC" w:rsidRDefault="002A71CC" w:rsidP="002A71CC">
      <w:pPr>
        <w:jc w:val="center"/>
        <w:rPr>
          <w:sz w:val="24"/>
          <w:szCs w:val="24"/>
        </w:rPr>
      </w:pPr>
    </w:p>
    <w:p w14:paraId="457F047D" w14:textId="77777777" w:rsidR="002A71CC" w:rsidRDefault="002A71CC" w:rsidP="002A71CC">
      <w:pPr>
        <w:jc w:val="center"/>
        <w:rPr>
          <w:sz w:val="24"/>
          <w:szCs w:val="24"/>
        </w:rPr>
      </w:pPr>
    </w:p>
    <w:p w14:paraId="34DC05E1" w14:textId="77777777" w:rsidR="00BB49E9" w:rsidRDefault="00BB49E9" w:rsidP="002A71CC">
      <w:pPr>
        <w:jc w:val="center"/>
        <w:rPr>
          <w:sz w:val="24"/>
          <w:szCs w:val="24"/>
        </w:rPr>
      </w:pPr>
    </w:p>
    <w:p w14:paraId="77DA53BD" w14:textId="77777777" w:rsidR="00BB49E9" w:rsidRDefault="00BB49E9" w:rsidP="002A71CC">
      <w:pPr>
        <w:jc w:val="center"/>
        <w:rPr>
          <w:sz w:val="24"/>
          <w:szCs w:val="24"/>
        </w:rPr>
      </w:pPr>
    </w:p>
    <w:p w14:paraId="0DCB730C" w14:textId="77777777" w:rsidR="002A71CC" w:rsidRDefault="002A71CC" w:rsidP="002A71CC">
      <w:pPr>
        <w:jc w:val="center"/>
        <w:rPr>
          <w:sz w:val="24"/>
          <w:szCs w:val="24"/>
        </w:rPr>
      </w:pPr>
    </w:p>
    <w:p w14:paraId="510950BA" w14:textId="77777777" w:rsidR="00BB49E9" w:rsidRDefault="00BB49E9" w:rsidP="002A71CC">
      <w:pPr>
        <w:jc w:val="center"/>
        <w:rPr>
          <w:sz w:val="24"/>
          <w:szCs w:val="24"/>
        </w:rPr>
      </w:pPr>
    </w:p>
    <w:p w14:paraId="6D6AC057" w14:textId="77777777" w:rsidR="00BB49E9" w:rsidRDefault="00BB49E9" w:rsidP="002A71CC">
      <w:pPr>
        <w:jc w:val="center"/>
        <w:rPr>
          <w:sz w:val="24"/>
          <w:szCs w:val="24"/>
        </w:rPr>
      </w:pPr>
    </w:p>
    <w:p w14:paraId="3361C277" w14:textId="77777777" w:rsidR="00D84D6F" w:rsidRPr="002A1E18" w:rsidRDefault="002A71CC" w:rsidP="002A71CC">
      <w:pPr>
        <w:jc w:val="center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</w:t>
      </w:r>
    </w:p>
    <w:p w14:paraId="486E289F" w14:textId="77777777" w:rsidR="00D84D6F" w:rsidRPr="002A1E18" w:rsidRDefault="00D84D6F" w:rsidP="002A1E18">
      <w:pPr>
        <w:rPr>
          <w:sz w:val="24"/>
          <w:szCs w:val="24"/>
        </w:rPr>
      </w:pPr>
    </w:p>
    <w:p w14:paraId="451929FD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Методическое пособие «Читательская грамотность: пособие по развитию функциональной грамотности старшеклассников» / Н. П. Забродина, И. Е. Барсуков, А. А. Бурдакова и др. – </w:t>
      </w:r>
      <w:proofErr w:type="spellStart"/>
      <w:proofErr w:type="gramStart"/>
      <w:r w:rsidRPr="002A1E18">
        <w:rPr>
          <w:sz w:val="24"/>
          <w:szCs w:val="24"/>
        </w:rPr>
        <w:t>Москва:Академия</w:t>
      </w:r>
      <w:proofErr w:type="spellEnd"/>
      <w:proofErr w:type="gramEnd"/>
      <w:r w:rsidRPr="002A1E18">
        <w:rPr>
          <w:sz w:val="24"/>
          <w:szCs w:val="24"/>
        </w:rPr>
        <w:t xml:space="preserve"> </w:t>
      </w:r>
      <w:proofErr w:type="spellStart"/>
      <w:r w:rsidRPr="002A1E18">
        <w:rPr>
          <w:sz w:val="24"/>
          <w:szCs w:val="24"/>
        </w:rPr>
        <w:t>Минпросвещения</w:t>
      </w:r>
      <w:proofErr w:type="spellEnd"/>
      <w:r w:rsidRPr="002A1E18">
        <w:rPr>
          <w:sz w:val="24"/>
          <w:szCs w:val="24"/>
        </w:rPr>
        <w:t xml:space="preserve"> России, 2021</w:t>
      </w:r>
    </w:p>
    <w:p w14:paraId="716C9AA9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Методические рекомендации «Методика развития читательской грамотности» / Авторский коллектив ФГАОУ ДПО «Академия </w:t>
      </w:r>
      <w:proofErr w:type="spellStart"/>
      <w:r w:rsidRPr="002A1E18">
        <w:rPr>
          <w:sz w:val="24"/>
          <w:szCs w:val="24"/>
        </w:rPr>
        <w:t>Минпросвещения</w:t>
      </w:r>
      <w:proofErr w:type="spellEnd"/>
      <w:r w:rsidRPr="002A1E18">
        <w:rPr>
          <w:sz w:val="24"/>
          <w:szCs w:val="24"/>
        </w:rPr>
        <w:t xml:space="preserve"> России» / </w:t>
      </w:r>
      <w:proofErr w:type="spellStart"/>
      <w:r w:rsidRPr="002A1E18">
        <w:rPr>
          <w:sz w:val="24"/>
          <w:szCs w:val="24"/>
        </w:rPr>
        <w:t>Табаровская</w:t>
      </w:r>
      <w:proofErr w:type="spellEnd"/>
      <w:r w:rsidRPr="002A1E18">
        <w:rPr>
          <w:sz w:val="24"/>
          <w:szCs w:val="24"/>
        </w:rPr>
        <w:t xml:space="preserve"> К.А., </w:t>
      </w:r>
      <w:proofErr w:type="spellStart"/>
      <w:r w:rsidRPr="002A1E18">
        <w:rPr>
          <w:sz w:val="24"/>
          <w:szCs w:val="24"/>
        </w:rPr>
        <w:t>Дощинский</w:t>
      </w:r>
      <w:proofErr w:type="spellEnd"/>
      <w:r w:rsidRPr="002A1E18">
        <w:rPr>
          <w:sz w:val="24"/>
          <w:szCs w:val="24"/>
        </w:rPr>
        <w:t xml:space="preserve"> Р.А., </w:t>
      </w:r>
      <w:proofErr w:type="spellStart"/>
      <w:r w:rsidRPr="002A1E18">
        <w:rPr>
          <w:sz w:val="24"/>
          <w:szCs w:val="24"/>
        </w:rPr>
        <w:t>Пудовина</w:t>
      </w:r>
      <w:proofErr w:type="spellEnd"/>
      <w:r w:rsidRPr="002A1E18">
        <w:rPr>
          <w:sz w:val="24"/>
          <w:szCs w:val="24"/>
        </w:rPr>
        <w:t xml:space="preserve"> Е.И., Пономарева Е.И. - Москва, 2021</w:t>
      </w:r>
    </w:p>
    <w:p w14:paraId="6E7637BC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Учебно-методическое пособие «Задачи, направленные на формирование читательской грамотности на уроках русского языка и литературы (5–9 классы)» / сост. С.В. Трухина, Г.Н. </w:t>
      </w:r>
      <w:proofErr w:type="spellStart"/>
      <w:r w:rsidRPr="002A1E18">
        <w:rPr>
          <w:sz w:val="24"/>
          <w:szCs w:val="24"/>
        </w:rPr>
        <w:t>Масич</w:t>
      </w:r>
      <w:proofErr w:type="spellEnd"/>
      <w:r w:rsidRPr="002A1E18">
        <w:rPr>
          <w:sz w:val="24"/>
          <w:szCs w:val="24"/>
        </w:rPr>
        <w:t>. – Красноярск, 2021</w:t>
      </w:r>
    </w:p>
    <w:p w14:paraId="48450854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Читательская грамотность школьника (5-9 </w:t>
      </w:r>
      <w:proofErr w:type="spellStart"/>
      <w:r w:rsidRPr="002A1E18">
        <w:rPr>
          <w:sz w:val="24"/>
          <w:szCs w:val="24"/>
        </w:rPr>
        <w:t>кл</w:t>
      </w:r>
      <w:proofErr w:type="spellEnd"/>
      <w:r w:rsidRPr="002A1E18">
        <w:rPr>
          <w:sz w:val="24"/>
          <w:szCs w:val="24"/>
        </w:rPr>
        <w:t>.). Дидактическое сопровождение. Книга для учителя</w:t>
      </w:r>
    </w:p>
    <w:p w14:paraId="1B5D610D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 xml:space="preserve">/ О.М. Александрова, М.А. Аристова, И.Н. </w:t>
      </w:r>
      <w:proofErr w:type="spellStart"/>
      <w:r w:rsidRPr="002A1E18">
        <w:rPr>
          <w:sz w:val="24"/>
          <w:szCs w:val="24"/>
        </w:rPr>
        <w:t>Добротина</w:t>
      </w:r>
      <w:proofErr w:type="spellEnd"/>
      <w:r w:rsidRPr="002A1E18">
        <w:rPr>
          <w:sz w:val="24"/>
          <w:szCs w:val="24"/>
        </w:rPr>
        <w:t xml:space="preserve">, Ю.Н. Гостева, И.П. Васильевых, Ж.И. </w:t>
      </w:r>
      <w:proofErr w:type="spellStart"/>
      <w:r w:rsidRPr="002A1E18">
        <w:rPr>
          <w:sz w:val="24"/>
          <w:szCs w:val="24"/>
        </w:rPr>
        <w:t>Стрижекурова</w:t>
      </w:r>
      <w:proofErr w:type="spellEnd"/>
      <w:r w:rsidRPr="002A1E18">
        <w:rPr>
          <w:sz w:val="24"/>
          <w:szCs w:val="24"/>
        </w:rPr>
        <w:t>, И.В. Ускова. – М.: ФГБНУ «Институт стратегии развития образования Российской академии образования», 2018</w:t>
      </w:r>
    </w:p>
    <w:p w14:paraId="6860DDBA" w14:textId="77777777" w:rsidR="00D84D6F" w:rsidRPr="002A1E18" w:rsidRDefault="002D119B" w:rsidP="002A71CC">
      <w:pPr>
        <w:jc w:val="both"/>
        <w:rPr>
          <w:sz w:val="24"/>
          <w:szCs w:val="24"/>
        </w:rPr>
      </w:pPr>
      <w:r w:rsidRPr="002A1E18">
        <w:rPr>
          <w:sz w:val="24"/>
          <w:szCs w:val="24"/>
        </w:rPr>
        <w:t>Читательская грамотность. Сборник эталонных заданий. Выпуск 1. Часть 1 / Гостева Ю.Н., Кузнецова М. И., Рябинина Л. А., Сидорова Г. А., Чабан Т.Ю.– М: Просвещение, 2020</w:t>
      </w:r>
    </w:p>
    <w:sectPr w:rsidR="00D84D6F" w:rsidRPr="002A1E18" w:rsidSect="00BB49E9">
      <w:pgSz w:w="11920" w:h="16850"/>
      <w:pgMar w:top="567" w:right="114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AB0C" w14:textId="77777777" w:rsidR="00CC23A2" w:rsidRDefault="00CC23A2" w:rsidP="00BB49E9">
      <w:r>
        <w:separator/>
      </w:r>
    </w:p>
  </w:endnote>
  <w:endnote w:type="continuationSeparator" w:id="0">
    <w:p w14:paraId="2D073E34" w14:textId="77777777" w:rsidR="00CC23A2" w:rsidRDefault="00CC23A2" w:rsidP="00B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005947"/>
      <w:docPartObj>
        <w:docPartGallery w:val="Page Numbers (Bottom of Page)"/>
        <w:docPartUnique/>
      </w:docPartObj>
    </w:sdtPr>
    <w:sdtEndPr/>
    <w:sdtContent>
      <w:p w14:paraId="086CD291" w14:textId="77777777" w:rsidR="00BB49E9" w:rsidRDefault="00BB4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95">
          <w:rPr>
            <w:noProof/>
          </w:rPr>
          <w:t>2</w:t>
        </w:r>
        <w:r>
          <w:fldChar w:fldCharType="end"/>
        </w:r>
      </w:p>
    </w:sdtContent>
  </w:sdt>
  <w:p w14:paraId="51D6AB30" w14:textId="77777777" w:rsidR="00BB49E9" w:rsidRDefault="00BB49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16A3" w14:textId="77777777" w:rsidR="00CC23A2" w:rsidRDefault="00CC23A2" w:rsidP="00BB49E9">
      <w:r>
        <w:separator/>
      </w:r>
    </w:p>
  </w:footnote>
  <w:footnote w:type="continuationSeparator" w:id="0">
    <w:p w14:paraId="47D7A4CB" w14:textId="77777777" w:rsidR="00CC23A2" w:rsidRDefault="00CC23A2" w:rsidP="00BB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3DDF" w14:textId="77777777" w:rsidR="00187895" w:rsidRDefault="00187895" w:rsidP="00187895">
    <w:pPr>
      <w:pStyle w:val="a7"/>
      <w:tabs>
        <w:tab w:val="clear" w:pos="4677"/>
        <w:tab w:val="clear" w:pos="9355"/>
        <w:tab w:val="left" w:pos="2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C45"/>
    <w:multiLevelType w:val="hybridMultilevel"/>
    <w:tmpl w:val="A538E32E"/>
    <w:lvl w:ilvl="0" w:tplc="FAE0EBB6">
      <w:start w:val="1"/>
      <w:numFmt w:val="decimal"/>
      <w:lvlText w:val="%1."/>
      <w:lvlJc w:val="left"/>
      <w:pPr>
        <w:ind w:left="733" w:hanging="271"/>
        <w:jc w:val="left"/>
      </w:pPr>
      <w:rPr>
        <w:rFonts w:hint="default"/>
        <w:w w:val="100"/>
        <w:lang w:val="ru-RU" w:eastAsia="en-US" w:bidi="ar-SA"/>
      </w:rPr>
    </w:lvl>
    <w:lvl w:ilvl="1" w:tplc="2452C522">
      <w:start w:val="1"/>
      <w:numFmt w:val="decimal"/>
      <w:lvlText w:val="%2."/>
      <w:lvlJc w:val="left"/>
      <w:pPr>
        <w:ind w:left="1628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8567F18">
      <w:start w:val="1"/>
      <w:numFmt w:val="decimal"/>
      <w:lvlText w:val="%3."/>
      <w:lvlJc w:val="left"/>
      <w:pPr>
        <w:ind w:left="21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3EA2330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50AE77AE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D9FAF45E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8010572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0EA8AFE2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1950701C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0D47A6"/>
    <w:multiLevelType w:val="hybridMultilevel"/>
    <w:tmpl w:val="FCC6CE0E"/>
    <w:lvl w:ilvl="0" w:tplc="7D7A2DE4">
      <w:start w:val="1"/>
      <w:numFmt w:val="decimal"/>
      <w:lvlText w:val="%1)"/>
      <w:lvlJc w:val="left"/>
      <w:pPr>
        <w:ind w:left="1405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76434E">
      <w:numFmt w:val="bullet"/>
      <w:lvlText w:val="•"/>
      <w:lvlJc w:val="left"/>
      <w:pPr>
        <w:ind w:left="2375" w:hanging="300"/>
      </w:pPr>
      <w:rPr>
        <w:rFonts w:hint="default"/>
        <w:lang w:val="ru-RU" w:eastAsia="en-US" w:bidi="ar-SA"/>
      </w:rPr>
    </w:lvl>
    <w:lvl w:ilvl="2" w:tplc="84F661FA">
      <w:numFmt w:val="bullet"/>
      <w:lvlText w:val="•"/>
      <w:lvlJc w:val="left"/>
      <w:pPr>
        <w:ind w:left="3350" w:hanging="300"/>
      </w:pPr>
      <w:rPr>
        <w:rFonts w:hint="default"/>
        <w:lang w:val="ru-RU" w:eastAsia="en-US" w:bidi="ar-SA"/>
      </w:rPr>
    </w:lvl>
    <w:lvl w:ilvl="3" w:tplc="1728E14A">
      <w:numFmt w:val="bullet"/>
      <w:lvlText w:val="•"/>
      <w:lvlJc w:val="left"/>
      <w:pPr>
        <w:ind w:left="4325" w:hanging="300"/>
      </w:pPr>
      <w:rPr>
        <w:rFonts w:hint="default"/>
        <w:lang w:val="ru-RU" w:eastAsia="en-US" w:bidi="ar-SA"/>
      </w:rPr>
    </w:lvl>
    <w:lvl w:ilvl="4" w:tplc="7E0E508A">
      <w:numFmt w:val="bullet"/>
      <w:lvlText w:val="•"/>
      <w:lvlJc w:val="left"/>
      <w:pPr>
        <w:ind w:left="5300" w:hanging="300"/>
      </w:pPr>
      <w:rPr>
        <w:rFonts w:hint="default"/>
        <w:lang w:val="ru-RU" w:eastAsia="en-US" w:bidi="ar-SA"/>
      </w:rPr>
    </w:lvl>
    <w:lvl w:ilvl="5" w:tplc="4DA64642">
      <w:numFmt w:val="bullet"/>
      <w:lvlText w:val="•"/>
      <w:lvlJc w:val="left"/>
      <w:pPr>
        <w:ind w:left="6275" w:hanging="300"/>
      </w:pPr>
      <w:rPr>
        <w:rFonts w:hint="default"/>
        <w:lang w:val="ru-RU" w:eastAsia="en-US" w:bidi="ar-SA"/>
      </w:rPr>
    </w:lvl>
    <w:lvl w:ilvl="6" w:tplc="AD7A9570">
      <w:numFmt w:val="bullet"/>
      <w:lvlText w:val="•"/>
      <w:lvlJc w:val="left"/>
      <w:pPr>
        <w:ind w:left="7250" w:hanging="300"/>
      </w:pPr>
      <w:rPr>
        <w:rFonts w:hint="default"/>
        <w:lang w:val="ru-RU" w:eastAsia="en-US" w:bidi="ar-SA"/>
      </w:rPr>
    </w:lvl>
    <w:lvl w:ilvl="7" w:tplc="599287EC">
      <w:numFmt w:val="bullet"/>
      <w:lvlText w:val="•"/>
      <w:lvlJc w:val="left"/>
      <w:pPr>
        <w:ind w:left="8225" w:hanging="300"/>
      </w:pPr>
      <w:rPr>
        <w:rFonts w:hint="default"/>
        <w:lang w:val="ru-RU" w:eastAsia="en-US" w:bidi="ar-SA"/>
      </w:rPr>
    </w:lvl>
    <w:lvl w:ilvl="8" w:tplc="F72AC192">
      <w:numFmt w:val="bullet"/>
      <w:lvlText w:val="•"/>
      <w:lvlJc w:val="left"/>
      <w:pPr>
        <w:ind w:left="920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C233E18"/>
    <w:multiLevelType w:val="hybridMultilevel"/>
    <w:tmpl w:val="C8EEC752"/>
    <w:lvl w:ilvl="0" w:tplc="09F8D6F0">
      <w:numFmt w:val="bullet"/>
      <w:lvlText w:val=""/>
      <w:lvlJc w:val="left"/>
      <w:pPr>
        <w:ind w:left="1446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9A4F0E">
      <w:numFmt w:val="bullet"/>
      <w:lvlText w:val="•"/>
      <w:lvlJc w:val="left"/>
      <w:pPr>
        <w:ind w:left="2411" w:hanging="356"/>
      </w:pPr>
      <w:rPr>
        <w:rFonts w:hint="default"/>
        <w:lang w:val="ru-RU" w:eastAsia="en-US" w:bidi="ar-SA"/>
      </w:rPr>
    </w:lvl>
    <w:lvl w:ilvl="2" w:tplc="61321400">
      <w:numFmt w:val="bullet"/>
      <w:lvlText w:val="•"/>
      <w:lvlJc w:val="left"/>
      <w:pPr>
        <w:ind w:left="3382" w:hanging="356"/>
      </w:pPr>
      <w:rPr>
        <w:rFonts w:hint="default"/>
        <w:lang w:val="ru-RU" w:eastAsia="en-US" w:bidi="ar-SA"/>
      </w:rPr>
    </w:lvl>
    <w:lvl w:ilvl="3" w:tplc="970E5ED6">
      <w:numFmt w:val="bullet"/>
      <w:lvlText w:val="•"/>
      <w:lvlJc w:val="left"/>
      <w:pPr>
        <w:ind w:left="4353" w:hanging="356"/>
      </w:pPr>
      <w:rPr>
        <w:rFonts w:hint="default"/>
        <w:lang w:val="ru-RU" w:eastAsia="en-US" w:bidi="ar-SA"/>
      </w:rPr>
    </w:lvl>
    <w:lvl w:ilvl="4" w:tplc="BBB00206">
      <w:numFmt w:val="bullet"/>
      <w:lvlText w:val="•"/>
      <w:lvlJc w:val="left"/>
      <w:pPr>
        <w:ind w:left="5324" w:hanging="356"/>
      </w:pPr>
      <w:rPr>
        <w:rFonts w:hint="default"/>
        <w:lang w:val="ru-RU" w:eastAsia="en-US" w:bidi="ar-SA"/>
      </w:rPr>
    </w:lvl>
    <w:lvl w:ilvl="5" w:tplc="182CB886">
      <w:numFmt w:val="bullet"/>
      <w:lvlText w:val="•"/>
      <w:lvlJc w:val="left"/>
      <w:pPr>
        <w:ind w:left="6295" w:hanging="356"/>
      </w:pPr>
      <w:rPr>
        <w:rFonts w:hint="default"/>
        <w:lang w:val="ru-RU" w:eastAsia="en-US" w:bidi="ar-SA"/>
      </w:rPr>
    </w:lvl>
    <w:lvl w:ilvl="6" w:tplc="740084AC">
      <w:numFmt w:val="bullet"/>
      <w:lvlText w:val="•"/>
      <w:lvlJc w:val="left"/>
      <w:pPr>
        <w:ind w:left="7266" w:hanging="356"/>
      </w:pPr>
      <w:rPr>
        <w:rFonts w:hint="default"/>
        <w:lang w:val="ru-RU" w:eastAsia="en-US" w:bidi="ar-SA"/>
      </w:rPr>
    </w:lvl>
    <w:lvl w:ilvl="7" w:tplc="3544BA8C">
      <w:numFmt w:val="bullet"/>
      <w:lvlText w:val="•"/>
      <w:lvlJc w:val="left"/>
      <w:pPr>
        <w:ind w:left="8237" w:hanging="356"/>
      </w:pPr>
      <w:rPr>
        <w:rFonts w:hint="default"/>
        <w:lang w:val="ru-RU" w:eastAsia="en-US" w:bidi="ar-SA"/>
      </w:rPr>
    </w:lvl>
    <w:lvl w:ilvl="8" w:tplc="20468B38">
      <w:numFmt w:val="bullet"/>
      <w:lvlText w:val="•"/>
      <w:lvlJc w:val="left"/>
      <w:pPr>
        <w:ind w:left="9208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D6F"/>
    <w:rsid w:val="00077C53"/>
    <w:rsid w:val="00187895"/>
    <w:rsid w:val="002A1E18"/>
    <w:rsid w:val="002A71CC"/>
    <w:rsid w:val="002D119B"/>
    <w:rsid w:val="00904EC6"/>
    <w:rsid w:val="00BB49E9"/>
    <w:rsid w:val="00CC23A2"/>
    <w:rsid w:val="00D84D6F"/>
    <w:rsid w:val="00E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CCB4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39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0"/>
      <w:ind w:left="140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20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5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2A1E18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2A1E1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49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49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B49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9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OIT OIT</cp:lastModifiedBy>
  <cp:revision>5</cp:revision>
  <cp:lastPrinted>2023-09-09T14:39:00Z</cp:lastPrinted>
  <dcterms:created xsi:type="dcterms:W3CDTF">2023-09-09T14:41:00Z</dcterms:created>
  <dcterms:modified xsi:type="dcterms:W3CDTF">2023-09-21T08:31:00Z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2023-09-09T00:00:00Z</vt:filetime>
  </property>
</Properties>
</file>